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6FD7" w14:textId="27BCAFF4" w:rsidR="00DC1F94" w:rsidRDefault="00DC1F94" w:rsidP="00514AB0">
      <w:r w:rsidRPr="001C3837">
        <w:rPr>
          <w:b/>
        </w:rPr>
        <w:t>&gt;Complete this form</w:t>
      </w:r>
      <w:r w:rsidRPr="001C3837">
        <w:t xml:space="preserve"> by clicking on the </w:t>
      </w:r>
      <w:r w:rsidRPr="001C3837">
        <w:rPr>
          <w:b/>
          <w:u w:val="single"/>
        </w:rPr>
        <w:t>blank</w:t>
      </w:r>
      <w:r w:rsidRPr="001C3837">
        <w:t xml:space="preserve"> </w:t>
      </w:r>
      <w:r w:rsidRPr="001C3837">
        <w:rPr>
          <w:b/>
          <w:bCs/>
          <w:u w:val="single"/>
        </w:rPr>
        <w:t>fields below</w:t>
      </w:r>
      <w:r w:rsidRPr="001C3837">
        <w:t xml:space="preserve"> and entering the requested information in accordance with the Approval Authority requirements identified for your respective operating region. </w:t>
      </w:r>
    </w:p>
    <w:p w14:paraId="677B3D68" w14:textId="69842857" w:rsidR="00997900" w:rsidRPr="008C4D30" w:rsidRDefault="004B0CD2" w:rsidP="00514AB0">
      <w:pPr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="003F2AA2">
        <w:rPr>
          <w:b/>
          <w:bCs/>
          <w:color w:val="FF0000"/>
        </w:rPr>
        <w:t xml:space="preserve"> </w:t>
      </w:r>
      <w:r w:rsidR="00997900" w:rsidRPr="008C4D30">
        <w:rPr>
          <w:b/>
          <w:bCs/>
          <w:color w:val="FF0000"/>
        </w:rPr>
        <w:t xml:space="preserve">NOTE: </w:t>
      </w:r>
      <w:r w:rsidR="007F177D" w:rsidRPr="008C4D30">
        <w:rPr>
          <w:b/>
          <w:bCs/>
          <w:color w:val="FF0000"/>
        </w:rPr>
        <w:t>A variance is required BEFORE FLYING OFFSHORE</w:t>
      </w:r>
      <w:r w:rsidR="008C4D30" w:rsidRPr="008C4D30">
        <w:rPr>
          <w:b/>
          <w:bCs/>
          <w:color w:val="FF0000"/>
        </w:rPr>
        <w:t xml:space="preserve">, even if the </w:t>
      </w:r>
      <w:r w:rsidR="00F66690">
        <w:rPr>
          <w:b/>
          <w:bCs/>
          <w:color w:val="FF0000"/>
        </w:rPr>
        <w:t xml:space="preserve">passenger’s current </w:t>
      </w:r>
      <w:r w:rsidR="008C4D30" w:rsidRPr="008C4D30">
        <w:rPr>
          <w:b/>
          <w:bCs/>
          <w:color w:val="FF0000"/>
        </w:rPr>
        <w:t xml:space="preserve">HUET is </w:t>
      </w:r>
      <w:r w:rsidR="005D5600">
        <w:rPr>
          <w:b/>
          <w:bCs/>
          <w:color w:val="FF0000"/>
        </w:rPr>
        <w:t xml:space="preserve">still </w:t>
      </w:r>
      <w:r w:rsidR="008C4D30" w:rsidRPr="008C4D30">
        <w:rPr>
          <w:b/>
          <w:bCs/>
          <w:color w:val="FF0000"/>
        </w:rPr>
        <w:t xml:space="preserve">valid </w:t>
      </w:r>
      <w:r w:rsidR="008C4D30">
        <w:rPr>
          <w:b/>
          <w:bCs/>
          <w:color w:val="FF0000"/>
        </w:rPr>
        <w:t xml:space="preserve">and </w:t>
      </w:r>
      <w:r w:rsidR="00F66690">
        <w:rPr>
          <w:b/>
          <w:bCs/>
          <w:color w:val="FF0000"/>
        </w:rPr>
        <w:t>will</w:t>
      </w:r>
      <w:r w:rsidR="008C4D30">
        <w:rPr>
          <w:b/>
          <w:bCs/>
          <w:color w:val="FF0000"/>
        </w:rPr>
        <w:t xml:space="preserve"> </w:t>
      </w:r>
      <w:r w:rsidR="003C611B">
        <w:rPr>
          <w:b/>
          <w:bCs/>
          <w:color w:val="FF0000"/>
        </w:rPr>
        <w:t xml:space="preserve">not </w:t>
      </w:r>
      <w:r w:rsidR="008C4D30">
        <w:rPr>
          <w:b/>
          <w:bCs/>
          <w:color w:val="FF0000"/>
        </w:rPr>
        <w:t xml:space="preserve">expire </w:t>
      </w:r>
      <w:r w:rsidR="003C611B">
        <w:rPr>
          <w:b/>
          <w:bCs/>
          <w:color w:val="FF0000"/>
        </w:rPr>
        <w:t>until</w:t>
      </w:r>
      <w:r w:rsidR="008C4D30">
        <w:rPr>
          <w:b/>
          <w:bCs/>
          <w:color w:val="FF0000"/>
        </w:rPr>
        <w:t xml:space="preserve"> offshore</w:t>
      </w:r>
      <w:r w:rsidR="003C611B">
        <w:rPr>
          <w:b/>
          <w:bCs/>
          <w:color w:val="FF0000"/>
        </w:rPr>
        <w:t xml:space="preserve"> prior to his </w:t>
      </w:r>
      <w:r w:rsidR="003F2AA2">
        <w:rPr>
          <w:b/>
          <w:bCs/>
          <w:color w:val="FF0000"/>
        </w:rPr>
        <w:t xml:space="preserve">or her </w:t>
      </w:r>
      <w:r w:rsidR="003C611B">
        <w:rPr>
          <w:b/>
          <w:bCs/>
          <w:color w:val="FF0000"/>
        </w:rPr>
        <w:t>return flight</w:t>
      </w:r>
      <w:r w:rsidR="008C4D30">
        <w:rPr>
          <w:b/>
          <w:bCs/>
          <w:color w:val="FF0000"/>
        </w:rPr>
        <w:t xml:space="preserve">. </w:t>
      </w:r>
    </w:p>
    <w:p w14:paraId="33625789" w14:textId="55E6D8E8" w:rsidR="00DC1F94" w:rsidRDefault="00DC1F94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720"/>
          <w:tab w:val="left" w:pos="1080"/>
        </w:tabs>
        <w:ind w:left="1080" w:hanging="1080"/>
        <w:rPr>
          <w:rFonts w:ascii="Futura Medium" w:eastAsia="Calibri" w:hAnsi="Futura Medium"/>
          <w:b/>
          <w:bCs/>
          <w:color w:val="000080"/>
          <w:sz w:val="22"/>
          <w:szCs w:val="22"/>
        </w:rPr>
      </w:pPr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>Notes</w:t>
      </w:r>
      <w:proofErr w:type="gramStart"/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: </w:t>
      </w:r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  <w:t>1</w:t>
      </w:r>
      <w:proofErr w:type="gramEnd"/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>)</w:t>
      </w:r>
      <w:r w:rsidR="00207E0F"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</w:r>
      <w:r w:rsidR="0043747F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For a </w:t>
      </w:r>
      <w:r w:rsidR="00FC57FA" w:rsidRPr="00FC57FA">
        <w:rPr>
          <w:rFonts w:ascii="Futura Medium" w:eastAsia="Calibri" w:hAnsi="Futura Medium"/>
          <w:b/>
          <w:bCs/>
          <w:color w:val="FF0000"/>
          <w:sz w:val="22"/>
          <w:szCs w:val="22"/>
        </w:rPr>
        <w:t>FIRST</w:t>
      </w:r>
      <w:r w:rsidR="0043747F" w:rsidRPr="00FC57FA">
        <w:rPr>
          <w:rFonts w:ascii="Futura Medium" w:eastAsia="Calibri" w:hAnsi="Futura Medium"/>
          <w:b/>
          <w:bCs/>
          <w:color w:val="FF0000"/>
          <w:sz w:val="22"/>
          <w:szCs w:val="22"/>
        </w:rPr>
        <w:t xml:space="preserve"> </w:t>
      </w:r>
      <w:r w:rsidR="0043747F">
        <w:rPr>
          <w:rFonts w:ascii="Futura Medium" w:eastAsia="Calibri" w:hAnsi="Futura Medium"/>
          <w:b/>
          <w:bCs/>
          <w:color w:val="000080"/>
          <w:sz w:val="22"/>
          <w:szCs w:val="22"/>
        </w:rPr>
        <w:t>variance</w:t>
      </w:r>
      <w:proofErr w:type="gramStart"/>
      <w:r w:rsidR="008E62FE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: </w:t>
      </w:r>
      <w:r w:rsidR="0043747F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 the</w:t>
      </w:r>
      <w:proofErr w:type="gramEnd"/>
      <w:r w:rsidR="0043747F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 name of your </w:t>
      </w:r>
      <w:r w:rsidR="0043747F" w:rsidRPr="008E62FE">
        <w:rPr>
          <w:rFonts w:ascii="Futura Medium" w:eastAsia="Calibri" w:hAnsi="Futura Medium"/>
          <w:b/>
          <w:bCs/>
          <w:i/>
          <w:iCs/>
          <w:color w:val="00B050"/>
          <w:sz w:val="24"/>
          <w:szCs w:val="24"/>
        </w:rPr>
        <w:t>Operations Manager / Wells Operations Team Lead / Project Manager</w:t>
      </w:r>
      <w:r w:rsidR="0043747F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 shall be entered as the </w:t>
      </w:r>
      <w:r w:rsidR="0043747F" w:rsidRPr="007E247F">
        <w:rPr>
          <w:rFonts w:ascii="Futura Medium" w:eastAsia="Calibri" w:hAnsi="Futura Medium"/>
          <w:b/>
          <w:bCs/>
          <w:i/>
          <w:iCs/>
          <w:color w:val="000080"/>
          <w:sz w:val="22"/>
          <w:szCs w:val="22"/>
        </w:rPr>
        <w:t>Final Variance Approval Authority</w:t>
      </w:r>
      <w:r w:rsidR="0043747F">
        <w:rPr>
          <w:rFonts w:ascii="Futura Medium" w:eastAsia="Calibri" w:hAnsi="Futura Medium"/>
          <w:b/>
          <w:bCs/>
          <w:color w:val="000080"/>
          <w:sz w:val="22"/>
          <w:szCs w:val="22"/>
        </w:rPr>
        <w:t>.  (Enter “NA” for the Initial Variance Approval Authority)</w:t>
      </w:r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 </w:t>
      </w:r>
    </w:p>
    <w:p w14:paraId="5F2AB744" w14:textId="6347969F" w:rsidR="00BE0826" w:rsidRPr="001C3837" w:rsidRDefault="00BE0826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720"/>
          <w:tab w:val="left" w:pos="1080"/>
        </w:tabs>
        <w:ind w:left="1080" w:hanging="1080"/>
        <w:rPr>
          <w:rFonts w:ascii="Futura Medium" w:eastAsia="Calibri" w:hAnsi="Futura Medium"/>
          <w:b/>
          <w:bCs/>
          <w:color w:val="000080"/>
          <w:sz w:val="22"/>
          <w:szCs w:val="22"/>
        </w:rPr>
      </w:pP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</w:r>
      <w:r w:rsidRPr="00BE0826">
        <w:rPr>
          <w:rFonts w:ascii="Futura Medium" w:eastAsia="Calibri" w:hAnsi="Futura Medium"/>
          <w:b/>
          <w:bCs/>
          <w:i/>
          <w:iCs/>
          <w:color w:val="FF0000"/>
          <w:sz w:val="22"/>
          <w:szCs w:val="22"/>
          <w:u w:val="single"/>
        </w:rPr>
        <w:t>NOTE:</w:t>
      </w:r>
      <w:r w:rsidRPr="00BE0826">
        <w:rPr>
          <w:rFonts w:ascii="Futura Medium" w:eastAsia="Calibri" w:hAnsi="Futura Medium"/>
          <w:b/>
          <w:bCs/>
          <w:i/>
          <w:iCs/>
          <w:color w:val="FF0000"/>
          <w:sz w:val="22"/>
          <w:szCs w:val="22"/>
        </w:rPr>
        <w:t xml:space="preserve">  Wells Approval Authorities apply ONLY </w:t>
      </w:r>
      <w:r>
        <w:rPr>
          <w:rFonts w:ascii="Futura Medium" w:eastAsia="Calibri" w:hAnsi="Futura Medium"/>
          <w:b/>
          <w:bCs/>
          <w:i/>
          <w:iCs/>
          <w:color w:val="FF0000"/>
          <w:sz w:val="22"/>
          <w:szCs w:val="22"/>
        </w:rPr>
        <w:t xml:space="preserve">for flights </w:t>
      </w:r>
      <w:proofErr w:type="gramStart"/>
      <w:r>
        <w:rPr>
          <w:rFonts w:ascii="Futura Medium" w:eastAsia="Calibri" w:hAnsi="Futura Medium"/>
          <w:b/>
          <w:bCs/>
          <w:i/>
          <w:iCs/>
          <w:color w:val="FF0000"/>
          <w:sz w:val="22"/>
          <w:szCs w:val="22"/>
        </w:rPr>
        <w:t>To</w:t>
      </w:r>
      <w:proofErr w:type="gramEnd"/>
      <w:r>
        <w:rPr>
          <w:rFonts w:ascii="Futura Medium" w:eastAsia="Calibri" w:hAnsi="Futura Medium"/>
          <w:b/>
          <w:bCs/>
          <w:i/>
          <w:iCs/>
          <w:color w:val="FF0000"/>
          <w:sz w:val="22"/>
          <w:szCs w:val="22"/>
        </w:rPr>
        <w:t xml:space="preserve">/From contracted </w:t>
      </w:r>
      <w:r w:rsidRPr="00BE0826">
        <w:rPr>
          <w:rFonts w:ascii="Futura Medium" w:eastAsia="Calibri" w:hAnsi="Futura Medium"/>
          <w:b/>
          <w:bCs/>
          <w:i/>
          <w:iCs/>
          <w:color w:val="FF0000"/>
          <w:sz w:val="22"/>
          <w:szCs w:val="22"/>
        </w:rPr>
        <w:t>drill rigs</w:t>
      </w: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>.</w:t>
      </w:r>
    </w:p>
    <w:p w14:paraId="70DC44D7" w14:textId="4926C600" w:rsidR="0043747F" w:rsidRDefault="00207E0F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720"/>
          <w:tab w:val="left" w:pos="1080"/>
        </w:tabs>
        <w:ind w:left="1080" w:hanging="1080"/>
        <w:rPr>
          <w:rFonts w:ascii="Futura Medium" w:eastAsia="Calibri" w:hAnsi="Futura Medium"/>
          <w:b/>
          <w:bCs/>
          <w:color w:val="000080"/>
          <w:sz w:val="22"/>
          <w:szCs w:val="22"/>
        </w:rPr>
      </w:pPr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  <w:t>2)</w:t>
      </w:r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</w:r>
      <w:r w:rsidR="00DC1F94"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For </w:t>
      </w:r>
      <w:r w:rsidR="00FC57FA" w:rsidRPr="00FC57FA">
        <w:rPr>
          <w:rFonts w:ascii="Futura Medium" w:eastAsia="Calibri" w:hAnsi="Futura Medium"/>
          <w:b/>
          <w:bCs/>
          <w:color w:val="FF0000"/>
          <w:sz w:val="22"/>
          <w:szCs w:val="22"/>
        </w:rPr>
        <w:t>ALL SUBSEQUENT</w:t>
      </w:r>
      <w:r w:rsidR="00DC1F94" w:rsidRPr="00FC57FA">
        <w:rPr>
          <w:rFonts w:ascii="Futura Medium" w:eastAsia="Calibri" w:hAnsi="Futura Medium"/>
          <w:b/>
          <w:bCs/>
          <w:color w:val="FF0000"/>
          <w:sz w:val="22"/>
          <w:szCs w:val="22"/>
        </w:rPr>
        <w:t xml:space="preserve"> </w:t>
      </w:r>
      <w:r w:rsidR="00DC1F94"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variances </w:t>
      </w:r>
      <w:r w:rsidR="00DC1F94" w:rsidRPr="001C3837">
        <w:rPr>
          <w:rFonts w:ascii="Futura Medium" w:eastAsia="Calibri" w:hAnsi="Futura Medium"/>
          <w:b/>
          <w:bCs/>
          <w:color w:val="000080"/>
          <w:sz w:val="22"/>
          <w:szCs w:val="22"/>
          <w:u w:val="single"/>
        </w:rPr>
        <w:t xml:space="preserve">OR </w:t>
      </w:r>
      <w:r w:rsidR="00DC1F94" w:rsidRPr="001C3837">
        <w:rPr>
          <w:rFonts w:ascii="Futura Medium" w:eastAsia="Calibri" w:hAnsi="Futura Medium"/>
          <w:b/>
          <w:bCs/>
          <w:color w:val="FF0000"/>
          <w:sz w:val="22"/>
          <w:szCs w:val="22"/>
        </w:rPr>
        <w:t>VIP</w:t>
      </w:r>
      <w:r w:rsidR="00DC1F94"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 variances:  </w:t>
      </w:r>
    </w:p>
    <w:p w14:paraId="4E56A3F5" w14:textId="439A7E99" w:rsidR="0043747F" w:rsidRDefault="0043747F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720"/>
          <w:tab w:val="left" w:pos="1080"/>
        </w:tabs>
        <w:ind w:left="1080" w:hanging="1080"/>
        <w:rPr>
          <w:rFonts w:ascii="Futura Medium" w:eastAsia="Calibri" w:hAnsi="Futura Medium"/>
          <w:b/>
          <w:bCs/>
          <w:color w:val="000080"/>
          <w:sz w:val="22"/>
          <w:szCs w:val="22"/>
        </w:rPr>
      </w:pP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</w: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  <w:t xml:space="preserve">a.  The name of your </w:t>
      </w:r>
      <w:r w:rsidRPr="008E62FE">
        <w:rPr>
          <w:rFonts w:ascii="Futura Medium" w:eastAsia="Calibri" w:hAnsi="Futura Medium"/>
          <w:b/>
          <w:bCs/>
          <w:i/>
          <w:iCs/>
          <w:color w:val="000080"/>
          <w:sz w:val="24"/>
          <w:szCs w:val="24"/>
        </w:rPr>
        <w:t>Operations Manager / Wells Operations Team Lead / Project Manager</w:t>
      </w:r>
      <w:r w:rsidRPr="001C3837"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 </w:t>
      </w: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shall be entered as the </w:t>
      </w:r>
      <w:r w:rsidRPr="008E62FE">
        <w:rPr>
          <w:rFonts w:ascii="Futura Medium" w:eastAsia="Calibri" w:hAnsi="Futura Medium"/>
          <w:b/>
          <w:bCs/>
          <w:i/>
          <w:iCs/>
          <w:color w:val="000080"/>
          <w:sz w:val="24"/>
          <w:szCs w:val="24"/>
        </w:rPr>
        <w:t>Initial Variance Approval Authority</w:t>
      </w: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>.</w:t>
      </w:r>
    </w:p>
    <w:p w14:paraId="5EC4E0BC" w14:textId="142FA745" w:rsidR="00DC1F94" w:rsidRPr="008E62FE" w:rsidRDefault="0043747F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720"/>
          <w:tab w:val="left" w:pos="1080"/>
        </w:tabs>
        <w:ind w:left="1080" w:hanging="1080"/>
        <w:rPr>
          <w:rFonts w:ascii="Futura Medium" w:eastAsia="Calibri" w:hAnsi="Futura Medium"/>
          <w:b/>
          <w:bCs/>
          <w:i/>
          <w:iCs/>
          <w:color w:val="00B050"/>
          <w:sz w:val="24"/>
          <w:szCs w:val="24"/>
        </w:rPr>
      </w:pP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</w: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ab/>
        <w:t xml:space="preserve">b.  The name of your </w:t>
      </w:r>
      <w:r w:rsidRPr="008E62FE">
        <w:rPr>
          <w:rFonts w:ascii="Futura Medium" w:eastAsia="Calibri" w:hAnsi="Futura Medium"/>
          <w:b/>
          <w:bCs/>
          <w:i/>
          <w:iCs/>
          <w:color w:val="00B050"/>
          <w:sz w:val="24"/>
          <w:szCs w:val="24"/>
        </w:rPr>
        <w:t>Asset General Manager (Production) / Wells Operations Manager (Drill Ships) / Project General Manager (P&amp;T Support Vessels)</w:t>
      </w:r>
      <w:r w:rsidRPr="008E62FE">
        <w:rPr>
          <w:rFonts w:ascii="Futura Medium" w:eastAsia="Calibri" w:hAnsi="Futura Medium"/>
          <w:b/>
          <w:bCs/>
          <w:color w:val="00B050"/>
          <w:sz w:val="22"/>
          <w:szCs w:val="22"/>
        </w:rPr>
        <w:t xml:space="preserve"> </w:t>
      </w:r>
      <w:r>
        <w:rPr>
          <w:rFonts w:ascii="Futura Medium" w:eastAsia="Calibri" w:hAnsi="Futura Medium"/>
          <w:b/>
          <w:bCs/>
          <w:color w:val="000080"/>
          <w:sz w:val="22"/>
          <w:szCs w:val="22"/>
        </w:rPr>
        <w:t xml:space="preserve">shall be entered as the </w:t>
      </w:r>
      <w:r w:rsidRPr="008E62FE">
        <w:rPr>
          <w:rFonts w:ascii="Futura Medium" w:eastAsia="Calibri" w:hAnsi="Futura Medium"/>
          <w:b/>
          <w:bCs/>
          <w:i/>
          <w:iCs/>
          <w:color w:val="00B050"/>
          <w:sz w:val="24"/>
          <w:szCs w:val="24"/>
        </w:rPr>
        <w:t xml:space="preserve">Final Variance Approval Authority.  </w:t>
      </w:r>
    </w:p>
    <w:p w14:paraId="41EE6E74" w14:textId="77777777" w:rsidR="00DC1F94" w:rsidRPr="001C3837" w:rsidRDefault="00DC1F94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rPr>
          <w:rFonts w:ascii="Futura Medium" w:eastAsia="Calibri" w:hAnsi="Futura Medium"/>
          <w:color w:val="000080"/>
          <w:sz w:val="22"/>
          <w:szCs w:val="22"/>
        </w:rPr>
      </w:pPr>
      <w:r w:rsidRPr="001C3837">
        <w:rPr>
          <w:rFonts w:ascii="Futura Medium" w:eastAsia="Calibri" w:hAnsi="Futura Medium"/>
          <w:b/>
          <w:color w:val="000080"/>
          <w:sz w:val="22"/>
          <w:szCs w:val="22"/>
        </w:rPr>
        <w:t xml:space="preserve">&gt;Attach this variance form to an email </w:t>
      </w:r>
      <w:r w:rsidRPr="002F0BE3">
        <w:rPr>
          <w:rFonts w:ascii="Futura Medium" w:eastAsia="Calibri" w:hAnsi="Futura Medium"/>
          <w:b/>
          <w:bCs/>
          <w:color w:val="000080"/>
          <w:sz w:val="22"/>
          <w:szCs w:val="22"/>
        </w:rPr>
        <w:t>addressed according to the following:</w:t>
      </w:r>
    </w:p>
    <w:p w14:paraId="73103007" w14:textId="00392BD9" w:rsidR="00DC1F94" w:rsidRPr="001C3837" w:rsidRDefault="00207E0F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360"/>
          <w:tab w:val="left" w:pos="1170"/>
        </w:tabs>
        <w:ind w:left="1170" w:hanging="1170"/>
        <w:rPr>
          <w:rFonts w:ascii="Futura Medium" w:eastAsia="Calibri" w:hAnsi="Futura Medium" w:cs="Tahoma"/>
          <w:b/>
          <w:sz w:val="22"/>
          <w:szCs w:val="22"/>
        </w:rPr>
      </w:pPr>
      <w:r w:rsidRPr="001C3837">
        <w:rPr>
          <w:rFonts w:ascii="Futura Medium" w:eastAsia="Calibri" w:hAnsi="Futura Medium" w:cs="Tahoma"/>
          <w:b/>
          <w:bCs/>
          <w:sz w:val="22"/>
          <w:szCs w:val="22"/>
        </w:rPr>
        <w:tab/>
      </w:r>
      <w:r w:rsidR="00DC1F94" w:rsidRPr="001C3837">
        <w:rPr>
          <w:rFonts w:ascii="Futura Medium" w:eastAsia="Calibri" w:hAnsi="Futura Medium" w:cs="Tahoma"/>
          <w:b/>
          <w:bCs/>
          <w:sz w:val="22"/>
          <w:szCs w:val="22"/>
        </w:rPr>
        <w:t>To:</w:t>
      </w:r>
      <w:r w:rsidRPr="001C3837">
        <w:rPr>
          <w:rFonts w:ascii="Futura Medium" w:eastAsia="Calibri" w:hAnsi="Futura Medium" w:cs="Tahoma"/>
          <w:sz w:val="22"/>
          <w:szCs w:val="22"/>
        </w:rPr>
        <w:tab/>
      </w:r>
      <w:r w:rsidR="00DC1F94" w:rsidRPr="001C3837">
        <w:rPr>
          <w:rFonts w:ascii="Futura Medium" w:eastAsia="Calibri" w:hAnsi="Futura Medium" w:cs="Tahoma"/>
          <w:sz w:val="22"/>
          <w:szCs w:val="22"/>
        </w:rPr>
        <w:t>(</w:t>
      </w:r>
      <w:r w:rsidR="00DC1F94" w:rsidRPr="001C3837">
        <w:rPr>
          <w:rFonts w:ascii="Futura Medium" w:eastAsia="Calibri" w:hAnsi="Futura Medium" w:cs="Tahoma"/>
          <w:b/>
          <w:sz w:val="22"/>
          <w:szCs w:val="22"/>
        </w:rPr>
        <w:t xml:space="preserve">Name </w:t>
      </w:r>
      <w:r w:rsidRPr="001C3837">
        <w:rPr>
          <w:rFonts w:ascii="Futura Medium" w:eastAsia="Calibri" w:hAnsi="Futura Medium" w:cs="Tahoma"/>
          <w:b/>
          <w:sz w:val="22"/>
          <w:szCs w:val="22"/>
        </w:rPr>
        <w:t xml:space="preserve">of Final Approval Authority); </w:t>
      </w:r>
      <w:r w:rsidR="00DC1F94" w:rsidRPr="001C3837">
        <w:rPr>
          <w:rFonts w:ascii="Futura Medium" w:eastAsia="Calibri" w:hAnsi="Futura Medium" w:cs="Tahoma"/>
          <w:b/>
          <w:sz w:val="22"/>
          <w:szCs w:val="22"/>
        </w:rPr>
        <w:t xml:space="preserve">(Name of Initial Approval Authority </w:t>
      </w:r>
      <w:r w:rsidR="00DC1F94" w:rsidRPr="001C3837">
        <w:rPr>
          <w:rFonts w:ascii="Futura Medium" w:eastAsia="Calibri" w:hAnsi="Futura Medium" w:cs="Tahoma"/>
          <w:b/>
          <w:sz w:val="22"/>
          <w:szCs w:val="22"/>
          <w:u w:val="single"/>
        </w:rPr>
        <w:t>as applicable</w:t>
      </w:r>
      <w:r w:rsidR="00DC1F94" w:rsidRPr="001C3837">
        <w:rPr>
          <w:rFonts w:ascii="Futura Medium" w:eastAsia="Calibri" w:hAnsi="Futura Medium" w:cs="Tahoma"/>
          <w:b/>
          <w:sz w:val="22"/>
          <w:szCs w:val="22"/>
        </w:rPr>
        <w:t>)</w:t>
      </w:r>
    </w:p>
    <w:p w14:paraId="4F0F7F38" w14:textId="164AFCD2" w:rsidR="00DC1F94" w:rsidRPr="00F75615" w:rsidRDefault="00207E0F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360"/>
          <w:tab w:val="left" w:pos="1170"/>
        </w:tabs>
        <w:ind w:left="1170" w:hanging="1170"/>
        <w:rPr>
          <w:rFonts w:ascii="Futura Medium" w:eastAsia="Calibri" w:hAnsi="Futura Medium" w:cs="Tahoma"/>
          <w:b/>
          <w:bCs/>
          <w:color w:val="auto"/>
          <w:sz w:val="22"/>
          <w:szCs w:val="22"/>
        </w:rPr>
      </w:pPr>
      <w:r w:rsidRPr="001C3837">
        <w:rPr>
          <w:rFonts w:ascii="Futura Medium" w:eastAsia="Calibri" w:hAnsi="Futura Medium" w:cs="Tahoma"/>
          <w:b/>
          <w:bCs/>
          <w:sz w:val="22"/>
          <w:szCs w:val="22"/>
        </w:rPr>
        <w:tab/>
      </w:r>
      <w:r w:rsidR="00DC1F94" w:rsidRPr="001C3837">
        <w:rPr>
          <w:rFonts w:ascii="Futura Medium" w:eastAsia="Calibri" w:hAnsi="Futura Medium" w:cs="Tahoma"/>
          <w:b/>
          <w:bCs/>
          <w:sz w:val="22"/>
          <w:szCs w:val="22"/>
        </w:rPr>
        <w:t>Cc:</w:t>
      </w:r>
      <w:r w:rsidRPr="001C3837">
        <w:rPr>
          <w:rFonts w:ascii="Futura Medium" w:eastAsia="Calibri" w:hAnsi="Futura Medium" w:cs="Tahoma"/>
          <w:b/>
          <w:bCs/>
          <w:sz w:val="22"/>
          <w:szCs w:val="22"/>
        </w:rPr>
        <w:tab/>
      </w:r>
      <w:hyperlink r:id="rId11" w:history="1">
        <w:r w:rsidR="0042682E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Robert.Jablonski@shell.com</w:t>
        </w:r>
      </w:hyperlink>
      <w:r w:rsidR="006152CB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DC1F94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2" w:history="1">
        <w:r w:rsidR="0042682E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Dan.Verda@shell.com</w:t>
        </w:r>
      </w:hyperlink>
      <w:r w:rsidR="007E247F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FA1136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Dylan.Sanchez@shell.com</w:t>
      </w:r>
      <w:r w:rsidR="00AA2C88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</w:t>
      </w:r>
      <w:hyperlink r:id="rId13" w:history="1">
        <w:r w:rsidR="00CA53F4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Freddie.Hurst@shell.com</w:t>
        </w:r>
      </w:hyperlink>
      <w:r w:rsidR="00484D83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42682E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19AB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E.BroussardIii@shell.com</w:t>
      </w:r>
      <w:r w:rsidR="00484D83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hyperlink r:id="rId14" w:history="1">
        <w:r w:rsidR="0042682E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Christy.Ragas@shell.com</w:t>
        </w:r>
      </w:hyperlink>
      <w:r w:rsidR="00484D83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42682E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="00484D83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Gerren.Hayes@shell.com</w:t>
        </w:r>
      </w:hyperlink>
      <w:r w:rsidR="00484D83" w:rsidRPr="00985281">
        <w:rPr>
          <w:rStyle w:val="Hyperlink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FC57FA" w:rsidRPr="00985281">
        <w:rPr>
          <w:rStyle w:val="Hyperlink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6A0D" w:rsidRPr="00985281">
        <w:rPr>
          <w:rStyle w:val="Hyperlink"/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Deja</w:t>
      </w:r>
      <w:r w:rsidR="0042682E" w:rsidRPr="00985281">
        <w:rPr>
          <w:rStyle w:val="Hyperlink"/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24678" w:rsidRPr="00985281">
        <w:rPr>
          <w:rStyle w:val="Hyperlink"/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Stafford</w:t>
      </w:r>
      <w:r w:rsidR="0042682E" w:rsidRPr="00985281">
        <w:rPr>
          <w:rStyle w:val="Hyperlink"/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@shell.com;</w:t>
      </w:r>
      <w:r w:rsidR="00FC57FA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6" w:history="1">
        <w:r w:rsidR="0042682E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Seth.Whiteley@shell.com</w:t>
        </w:r>
      </w:hyperlink>
      <w:r w:rsidR="00FC57FA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FD33FB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Anthony.</w:t>
      </w:r>
      <w:r w:rsidR="0033365D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Vonwrycza@shell.com</w:t>
      </w:r>
      <w:r w:rsidR="004754C7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42682E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7" w:history="1">
        <w:r w:rsidR="009A4B2B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Karen.Hernandez@shell.com</w:t>
        </w:r>
      </w:hyperlink>
      <w:r w:rsidR="009A4B2B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hyperlink r:id="rId18" w:history="1">
        <w:r w:rsidR="00CA53F4" w:rsidRPr="00985281">
          <w:rPr>
            <w:rStyle w:val="Hyperlink"/>
            <w:rFonts w:asciiTheme="minorHAnsi" w:eastAsia="Calibri" w:hAnsiTheme="minorHAnsi" w:cstheme="minorHAnsi"/>
            <w:color w:val="4F81BD" w:themeColor="accent1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Whitney.Hines@Shell.com</w:t>
        </w:r>
      </w:hyperlink>
      <w:r w:rsidR="0042682E" w:rsidRPr="00985281">
        <w:rPr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</w:t>
      </w:r>
      <w:r w:rsidR="00D802F6" w:rsidRPr="00985281">
        <w:rPr>
          <w:rStyle w:val="Hyperlink"/>
          <w:rFonts w:asciiTheme="minorHAnsi" w:eastAsia="Calibr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Latoya.Nelson@shell.com</w:t>
      </w:r>
      <w:r w:rsidR="0042682E" w:rsidRPr="00985281">
        <w:rPr>
          <w:rFonts w:asciiTheme="minorHAnsi" w:eastAsia="Calibr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42682E" w:rsidRPr="00F75615">
        <w:rPr>
          <w:rFonts w:asciiTheme="minorHAnsi" w:eastAsia="Calibri" w:hAnsiTheme="minorHAnsi" w:cstheme="minorHAnsi"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5615">
        <w:rPr>
          <w:rFonts w:ascii="Aptos" w:eastAsia="Calibri" w:hAnsi="Aptos" w:cs="Tahoma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(</w:t>
      </w:r>
      <w:r w:rsidRPr="00F75615">
        <w:rPr>
          <w:rFonts w:ascii="Futura Medium" w:eastAsia="Calibri" w:hAnsi="Futura Medium" w:cs="Tahoma"/>
          <w:color w:val="auto"/>
          <w:sz w:val="22"/>
          <w:szCs w:val="22"/>
        </w:rPr>
        <w:t>Name of</w:t>
      </w:r>
      <w:r w:rsidR="00DC1F94" w:rsidRPr="00F75615">
        <w:rPr>
          <w:rFonts w:ascii="Futura Medium" w:eastAsia="Calibri" w:hAnsi="Futura Medium" w:cs="Tahoma"/>
          <w:color w:val="auto"/>
          <w:sz w:val="22"/>
          <w:szCs w:val="22"/>
        </w:rPr>
        <w:t xml:space="preserve"> OIM/PIC/</w:t>
      </w:r>
      <w:r w:rsidR="006152CB" w:rsidRPr="00F75615">
        <w:rPr>
          <w:rFonts w:ascii="Futura Medium" w:eastAsia="Calibri" w:hAnsi="Futura Medium" w:cs="Tahoma"/>
          <w:color w:val="auto"/>
          <w:sz w:val="22"/>
          <w:szCs w:val="22"/>
        </w:rPr>
        <w:t xml:space="preserve">Senior Wells Supervisor </w:t>
      </w:r>
      <w:r w:rsidR="00DC1F94" w:rsidRPr="00F75615">
        <w:rPr>
          <w:rFonts w:ascii="Futura Medium" w:eastAsia="Calibri" w:hAnsi="Futura Medium" w:cs="Tahoma"/>
          <w:color w:val="auto"/>
          <w:sz w:val="22"/>
          <w:szCs w:val="22"/>
        </w:rPr>
        <w:t xml:space="preserve">as desired); </w:t>
      </w:r>
      <w:r w:rsidRPr="00F75615">
        <w:rPr>
          <w:rFonts w:ascii="Futura Medium" w:eastAsia="Calibri" w:hAnsi="Futura Medium" w:cs="Tahoma"/>
          <w:color w:val="auto"/>
          <w:sz w:val="22"/>
          <w:szCs w:val="22"/>
        </w:rPr>
        <w:t xml:space="preserve">any additional </w:t>
      </w:r>
      <w:r w:rsidR="00DC1F94" w:rsidRPr="00F75615">
        <w:rPr>
          <w:rFonts w:ascii="Futura Medium" w:eastAsia="Calibri" w:hAnsi="Futura Medium" w:cs="Tahoma"/>
          <w:color w:val="auto"/>
          <w:sz w:val="22"/>
          <w:szCs w:val="22"/>
        </w:rPr>
        <w:t>names desired.</w:t>
      </w:r>
    </w:p>
    <w:p w14:paraId="209058CB" w14:textId="06FC7B6E" w:rsidR="00DC1F94" w:rsidRPr="001C3837" w:rsidRDefault="00207E0F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tabs>
          <w:tab w:val="left" w:pos="360"/>
          <w:tab w:val="left" w:pos="1170"/>
        </w:tabs>
        <w:ind w:left="1170" w:hanging="1170"/>
        <w:rPr>
          <w:rFonts w:ascii="Futura Medium" w:eastAsia="Calibri" w:hAnsi="Futura Medium" w:cs="Tahoma"/>
          <w:sz w:val="22"/>
          <w:szCs w:val="22"/>
        </w:rPr>
      </w:pPr>
      <w:r w:rsidRPr="001C3837">
        <w:rPr>
          <w:rFonts w:ascii="Futura Medium" w:eastAsia="Calibri" w:hAnsi="Futura Medium" w:cs="Tahoma"/>
          <w:b/>
          <w:bCs/>
          <w:sz w:val="22"/>
          <w:szCs w:val="22"/>
        </w:rPr>
        <w:tab/>
      </w:r>
      <w:r w:rsidR="00DC1F94" w:rsidRPr="001C3837">
        <w:rPr>
          <w:rFonts w:ascii="Futura Medium" w:eastAsia="Calibri" w:hAnsi="Futura Medium" w:cs="Tahoma"/>
          <w:b/>
          <w:bCs/>
          <w:sz w:val="22"/>
          <w:szCs w:val="22"/>
        </w:rPr>
        <w:t>Subject:</w:t>
      </w:r>
      <w:r w:rsidRPr="001C3837">
        <w:rPr>
          <w:rFonts w:ascii="Futura Medium" w:eastAsia="Calibri" w:hAnsi="Futura Medium" w:cs="Tahoma"/>
          <w:b/>
          <w:bCs/>
          <w:sz w:val="22"/>
          <w:szCs w:val="22"/>
        </w:rPr>
        <w:tab/>
      </w:r>
      <w:r w:rsidR="00DC1F94" w:rsidRPr="001C3837">
        <w:rPr>
          <w:rFonts w:ascii="Futura Medium" w:eastAsia="Calibri" w:hAnsi="Futura Medium" w:cs="Tahoma"/>
          <w:b/>
          <w:bCs/>
          <w:sz w:val="22"/>
          <w:szCs w:val="22"/>
        </w:rPr>
        <w:t xml:space="preserve">HUET </w:t>
      </w:r>
      <w:r w:rsidR="006152CB">
        <w:rPr>
          <w:rFonts w:ascii="Futura Medium" w:eastAsia="Calibri" w:hAnsi="Futura Medium" w:cs="Tahoma"/>
          <w:b/>
          <w:bCs/>
          <w:sz w:val="22"/>
          <w:szCs w:val="22"/>
        </w:rPr>
        <w:t xml:space="preserve">Time Critical </w:t>
      </w:r>
      <w:r w:rsidR="00DC1F94" w:rsidRPr="001C3837">
        <w:rPr>
          <w:rFonts w:ascii="Futura Medium" w:eastAsia="Calibri" w:hAnsi="Futura Medium" w:cs="Tahoma"/>
          <w:b/>
          <w:bCs/>
          <w:sz w:val="22"/>
          <w:szCs w:val="22"/>
        </w:rPr>
        <w:t>Single Round Trip Passenger Variance</w:t>
      </w:r>
      <w:r w:rsidR="0042682E">
        <w:rPr>
          <w:rFonts w:ascii="Futura Medium" w:eastAsia="Calibri" w:hAnsi="Futura Medium" w:cs="Tahoma"/>
          <w:b/>
          <w:bCs/>
          <w:sz w:val="22"/>
          <w:szCs w:val="22"/>
        </w:rPr>
        <w:t xml:space="preserve"> (Last Name of Passenger)</w:t>
      </w:r>
    </w:p>
    <w:p w14:paraId="65F41600" w14:textId="5FFCE746" w:rsidR="00894990" w:rsidRPr="001C3837" w:rsidRDefault="00DC1F94" w:rsidP="00FC57FA">
      <w:pPr>
        <w:pBdr>
          <w:top w:val="single" w:sz="18" w:space="0" w:color="FF0000"/>
          <w:left w:val="single" w:sz="18" w:space="4" w:color="FF0000"/>
          <w:bottom w:val="single" w:sz="18" w:space="3" w:color="FF0000"/>
          <w:right w:val="single" w:sz="18" w:space="4" w:color="FF0000"/>
        </w:pBdr>
        <w:rPr>
          <w:rFonts w:ascii="Futura Medium" w:eastAsia="Calibri" w:hAnsi="Futura Medium" w:cs="Tahoma"/>
          <w:sz w:val="22"/>
          <w:szCs w:val="22"/>
        </w:rPr>
      </w:pPr>
      <w:r w:rsidRPr="001C3837">
        <w:rPr>
          <w:rFonts w:ascii="Futura Medium" w:eastAsia="Calibri" w:hAnsi="Futura Medium"/>
          <w:b/>
          <w:color w:val="000080"/>
          <w:sz w:val="22"/>
          <w:szCs w:val="22"/>
        </w:rPr>
        <w:t>&gt;Approval/Disapproval Process</w:t>
      </w:r>
      <w:r w:rsidRPr="001C3837">
        <w:rPr>
          <w:rFonts w:ascii="Futura Medium" w:eastAsia="Calibri" w:hAnsi="Futura Medium"/>
          <w:color w:val="000080"/>
          <w:sz w:val="22"/>
          <w:szCs w:val="22"/>
        </w:rPr>
        <w:t xml:space="preserve">: </w:t>
      </w:r>
      <w:r w:rsidRPr="001C3837">
        <w:rPr>
          <w:rFonts w:ascii="Futura Medium" w:eastAsia="Calibri" w:hAnsi="Futura Medium"/>
          <w:color w:val="000080"/>
          <w:sz w:val="22"/>
          <w:szCs w:val="22"/>
          <w:u w:val="single"/>
        </w:rPr>
        <w:t xml:space="preserve">Approval Authority(s), </w:t>
      </w:r>
      <w:r w:rsidRPr="001C3837">
        <w:rPr>
          <w:rFonts w:ascii="Futura Medium" w:eastAsia="Calibri" w:hAnsi="Futura Medium"/>
          <w:b/>
          <w:color w:val="000080"/>
          <w:sz w:val="22"/>
          <w:szCs w:val="22"/>
          <w:u w:val="single"/>
        </w:rPr>
        <w:t>in order of precedence when applicable</w:t>
      </w:r>
      <w:r w:rsidRPr="001C3837">
        <w:rPr>
          <w:rFonts w:ascii="Futura Medium" w:eastAsia="Calibri" w:hAnsi="Futura Medium"/>
          <w:color w:val="000080"/>
          <w:sz w:val="22"/>
          <w:szCs w:val="22"/>
          <w:u w:val="single"/>
        </w:rPr>
        <w:t xml:space="preserve">, should respond to subject email via “Reply All” with </w:t>
      </w:r>
      <w:r w:rsidRPr="001C3837">
        <w:rPr>
          <w:rFonts w:ascii="Futura Medium" w:eastAsia="Calibri" w:hAnsi="Futura Medium"/>
          <w:b/>
          <w:color w:val="000080"/>
          <w:sz w:val="22"/>
          <w:szCs w:val="22"/>
          <w:u w:val="single"/>
        </w:rPr>
        <w:t>Approv</w:t>
      </w:r>
      <w:r w:rsidR="006152CB">
        <w:rPr>
          <w:rFonts w:ascii="Futura Medium" w:eastAsia="Calibri" w:hAnsi="Futura Medium"/>
          <w:b/>
          <w:color w:val="000080"/>
          <w:sz w:val="22"/>
          <w:szCs w:val="22"/>
          <w:u w:val="single"/>
        </w:rPr>
        <w:t>ed</w:t>
      </w:r>
      <w:r w:rsidRPr="001C3837">
        <w:rPr>
          <w:rFonts w:ascii="Futura Medium" w:eastAsia="Calibri" w:hAnsi="Futura Medium"/>
          <w:b/>
          <w:color w:val="000080"/>
          <w:sz w:val="22"/>
          <w:szCs w:val="22"/>
          <w:u w:val="single"/>
        </w:rPr>
        <w:t xml:space="preserve"> or Disapprov</w:t>
      </w:r>
      <w:r w:rsidR="006152CB">
        <w:rPr>
          <w:rFonts w:ascii="Futura Medium" w:eastAsia="Calibri" w:hAnsi="Futura Medium"/>
          <w:b/>
          <w:color w:val="000080"/>
          <w:sz w:val="22"/>
          <w:szCs w:val="22"/>
          <w:u w:val="single"/>
        </w:rPr>
        <w:t>ed</w:t>
      </w:r>
      <w:r w:rsidRPr="001C3837">
        <w:rPr>
          <w:rFonts w:ascii="Futura Medium" w:eastAsia="Calibri" w:hAnsi="Futura Medium"/>
          <w:color w:val="000080"/>
          <w:sz w:val="22"/>
          <w:szCs w:val="22"/>
        </w:rPr>
        <w:t>.</w:t>
      </w:r>
    </w:p>
    <w:tbl>
      <w:tblPr>
        <w:tblpPr w:leftFromText="180" w:rightFromText="180" w:vertAnchor="text" w:horzAnchor="margin" w:tblpY="-47"/>
        <w:tblW w:w="10440" w:type="dxa"/>
        <w:tblLook w:val="01E0" w:firstRow="1" w:lastRow="1" w:firstColumn="1" w:lastColumn="1" w:noHBand="0" w:noVBand="0"/>
      </w:tblPr>
      <w:tblGrid>
        <w:gridCol w:w="5871"/>
        <w:gridCol w:w="4569"/>
      </w:tblGrid>
      <w:tr w:rsidR="00894990" w:rsidRPr="00894990" w14:paraId="33EA366A" w14:textId="77777777" w:rsidTr="00894990">
        <w:trPr>
          <w:trHeight w:val="288"/>
        </w:trPr>
        <w:tc>
          <w:tcPr>
            <w:tcW w:w="10440" w:type="dxa"/>
            <w:gridSpan w:val="2"/>
            <w:vAlign w:val="center"/>
          </w:tcPr>
          <w:p w14:paraId="25E74260" w14:textId="240FDD4E" w:rsidR="007E247F" w:rsidRPr="008E62FE" w:rsidRDefault="00894990" w:rsidP="008E62FE">
            <w:pPr>
              <w:pStyle w:val="NormalWeb"/>
              <w:spacing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894990">
              <w:rPr>
                <w:rFonts w:ascii="Verdana" w:hAnsi="Verdana" w:cs="Arial"/>
                <w:sz w:val="18"/>
                <w:szCs w:val="20"/>
              </w:rPr>
              <w:t xml:space="preserve">The below listed personnel have </w:t>
            </w:r>
            <w:r w:rsidRPr="00894990">
              <w:rPr>
                <w:rFonts w:ascii="Verdana" w:hAnsi="Verdana" w:cs="Arial"/>
                <w:b/>
                <w:sz w:val="18"/>
                <w:szCs w:val="20"/>
              </w:rPr>
              <w:t>not</w:t>
            </w:r>
            <w:r w:rsidRPr="00894990">
              <w:rPr>
                <w:rFonts w:ascii="Verdana" w:hAnsi="Verdana" w:cs="Arial"/>
                <w:sz w:val="18"/>
                <w:szCs w:val="20"/>
              </w:rPr>
              <w:t xml:space="preserve"> complied with the HUET requirements of the </w:t>
            </w:r>
            <w:r w:rsidRPr="005B77E1">
              <w:rPr>
                <w:rFonts w:ascii="Verdana" w:hAnsi="Verdana" w:cs="Arial"/>
                <w:b/>
                <w:bCs/>
                <w:sz w:val="18"/>
                <w:szCs w:val="20"/>
              </w:rPr>
              <w:t>SHELL</w:t>
            </w:r>
            <w:r w:rsidRPr="00894990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5B77E1">
              <w:rPr>
                <w:rFonts w:ascii="Futura Light" w:hAnsi="Futura Light" w:cs="Arial"/>
                <w:b/>
                <w:sz w:val="18"/>
                <w:szCs w:val="20"/>
              </w:rPr>
              <w:t>SEAM</w:t>
            </w:r>
            <w:r w:rsidRPr="00894990">
              <w:rPr>
                <w:rFonts w:ascii="Futura Light" w:hAnsi="Futura Light" w:cs="Arial"/>
                <w:b/>
                <w:sz w:val="18"/>
                <w:szCs w:val="20"/>
              </w:rPr>
              <w:t xml:space="preserve"> </w:t>
            </w:r>
            <w:r w:rsidR="005B77E1">
              <w:rPr>
                <w:rFonts w:ascii="Futura Light" w:hAnsi="Futura Light" w:cs="Arial"/>
                <w:b/>
                <w:sz w:val="18"/>
                <w:szCs w:val="20"/>
              </w:rPr>
              <w:t>PERFORMANCE</w:t>
            </w:r>
            <w:r w:rsidRPr="00894990">
              <w:rPr>
                <w:rFonts w:ascii="Futura Light" w:hAnsi="Futura Light" w:cs="Arial"/>
                <w:b/>
                <w:sz w:val="18"/>
                <w:szCs w:val="20"/>
              </w:rPr>
              <w:t xml:space="preserve"> FRAMEWORK AIR TRANSPORT MANUAL/AMERICAS-AIR TRANSPORT CORE DOCUMENT</w:t>
            </w:r>
            <w:r w:rsidRPr="00894990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D65DA1">
              <w:rPr>
                <w:rFonts w:ascii="Verdana" w:hAnsi="Verdana" w:cs="Arial"/>
                <w:b/>
                <w:bCs/>
                <w:sz w:val="18"/>
                <w:szCs w:val="20"/>
              </w:rPr>
              <w:t>prior to flying offshore</w:t>
            </w:r>
            <w:r w:rsidRPr="00894990">
              <w:rPr>
                <w:rFonts w:ascii="Verdana" w:hAnsi="Verdana" w:cs="Arial"/>
                <w:sz w:val="18"/>
                <w:szCs w:val="20"/>
              </w:rPr>
              <w:t xml:space="preserve"> to a SEPCO </w:t>
            </w:r>
            <w:r w:rsidR="0042682E" w:rsidRPr="00894990">
              <w:rPr>
                <w:rFonts w:ascii="Verdana" w:hAnsi="Verdana" w:cs="Arial"/>
                <w:sz w:val="18"/>
                <w:szCs w:val="20"/>
              </w:rPr>
              <w:t>installation and</w:t>
            </w:r>
            <w:r w:rsidRPr="00894990">
              <w:rPr>
                <w:rFonts w:ascii="Verdana" w:hAnsi="Verdana" w:cs="Arial"/>
                <w:sz w:val="18"/>
                <w:szCs w:val="20"/>
              </w:rPr>
              <w:t xml:space="preserve"> have been granted a </w:t>
            </w:r>
            <w:r w:rsidRPr="00894990">
              <w:rPr>
                <w:rFonts w:ascii="Verdana" w:hAnsi="Verdana" w:cs="Arial"/>
                <w:b/>
                <w:sz w:val="18"/>
                <w:szCs w:val="20"/>
              </w:rPr>
              <w:t>temporary variance</w:t>
            </w:r>
            <w:r w:rsidRPr="00894990">
              <w:rPr>
                <w:rFonts w:ascii="Verdana" w:hAnsi="Verdana" w:cs="Arial"/>
                <w:sz w:val="18"/>
                <w:szCs w:val="20"/>
              </w:rPr>
              <w:t xml:space="preserve"> by appropriate management personnel to fly offshore on this date and the corresponding return flight aboard aircraft operated for SEPCO.</w:t>
            </w:r>
          </w:p>
        </w:tc>
      </w:tr>
      <w:tr w:rsidR="00894990" w:rsidRPr="001C3837" w14:paraId="1BFA1DB0" w14:textId="77777777" w:rsidTr="00894990">
        <w:trPr>
          <w:trHeight w:val="288"/>
        </w:trPr>
        <w:tc>
          <w:tcPr>
            <w:tcW w:w="5871" w:type="dxa"/>
            <w:vAlign w:val="center"/>
          </w:tcPr>
          <w:p w14:paraId="6AC636D6" w14:textId="4264EBF6" w:rsidR="00894990" w:rsidRPr="001C3837" w:rsidRDefault="00894990" w:rsidP="00894990">
            <w:pPr>
              <w:pStyle w:val="NormalWeb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  <w:r>
              <w:rPr>
                <w:rFonts w:ascii="Futura Medium" w:hAnsi="Futura Medium" w:cs="Arial"/>
                <w:b/>
                <w:bCs/>
                <w:sz w:val="22"/>
                <w:szCs w:val="22"/>
              </w:rPr>
              <w:t>Date of Scheduled Flight: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51329139" w14:textId="12770C76" w:rsidR="00894990" w:rsidRDefault="00894990" w:rsidP="00894990">
            <w:pPr>
              <w:pStyle w:val="NormalWeb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</w:p>
        </w:tc>
      </w:tr>
      <w:tr w:rsidR="00894990" w:rsidRPr="001C3837" w14:paraId="61948B55" w14:textId="3D78C021" w:rsidTr="00894990">
        <w:trPr>
          <w:trHeight w:val="288"/>
        </w:trPr>
        <w:tc>
          <w:tcPr>
            <w:tcW w:w="5871" w:type="dxa"/>
            <w:vAlign w:val="center"/>
          </w:tcPr>
          <w:p w14:paraId="317145EE" w14:textId="77777777" w:rsidR="00894990" w:rsidRPr="001C3837" w:rsidRDefault="00894990" w:rsidP="00894990">
            <w:pPr>
              <w:pStyle w:val="NormalWeb"/>
              <w:rPr>
                <w:rFonts w:ascii="Futura Medium" w:hAnsi="Futura Medium" w:cs="Arial"/>
                <w:sz w:val="22"/>
                <w:szCs w:val="22"/>
              </w:rPr>
            </w:pPr>
            <w:r w:rsidRPr="001C3837">
              <w:rPr>
                <w:rFonts w:ascii="Futura Medium" w:hAnsi="Futura Medium" w:cs="Arial"/>
                <w:b/>
                <w:bCs/>
                <w:sz w:val="22"/>
                <w:szCs w:val="22"/>
              </w:rPr>
              <w:t>Flight Call Sign</w:t>
            </w:r>
            <w:r w:rsidRPr="001C3837">
              <w:rPr>
                <w:rFonts w:ascii="Futura Medium" w:hAnsi="Futura Medium" w:cs="Arial"/>
                <w:sz w:val="22"/>
                <w:szCs w:val="22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14:paraId="5C6F91F8" w14:textId="390EC4E0" w:rsidR="00894990" w:rsidRPr="00894990" w:rsidRDefault="00894990" w:rsidP="00894990">
            <w:pPr>
              <w:pStyle w:val="NormalWeb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</w:p>
        </w:tc>
      </w:tr>
      <w:tr w:rsidR="00894990" w:rsidRPr="001C3837" w14:paraId="40959BDF" w14:textId="3F3FCB15" w:rsidTr="00894990">
        <w:trPr>
          <w:trHeight w:val="288"/>
        </w:trPr>
        <w:tc>
          <w:tcPr>
            <w:tcW w:w="5871" w:type="dxa"/>
            <w:vAlign w:val="center"/>
          </w:tcPr>
          <w:p w14:paraId="1AB22DD9" w14:textId="77777777" w:rsidR="00894990" w:rsidRPr="001C3837" w:rsidRDefault="00894990" w:rsidP="00894990">
            <w:pPr>
              <w:pStyle w:val="NormalWeb"/>
              <w:rPr>
                <w:rFonts w:ascii="Futura Medium" w:hAnsi="Futura Medium" w:cs="Arial"/>
                <w:sz w:val="22"/>
                <w:szCs w:val="22"/>
              </w:rPr>
            </w:pPr>
            <w:r w:rsidRPr="001C3837">
              <w:rPr>
                <w:rFonts w:ascii="Futura Medium" w:hAnsi="Futura Medium" w:cs="Arial"/>
                <w:b/>
                <w:bCs/>
                <w:sz w:val="22"/>
                <w:szCs w:val="22"/>
              </w:rPr>
              <w:t>Destination</w:t>
            </w:r>
            <w:r w:rsidRPr="001C3837">
              <w:rPr>
                <w:rFonts w:ascii="Futura Medium" w:hAnsi="Futura Medium" w:cs="Arial"/>
                <w:sz w:val="22"/>
                <w:szCs w:val="22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14:paraId="0D5EC55D" w14:textId="1E595AE8" w:rsidR="00894990" w:rsidRPr="00894990" w:rsidRDefault="00894990" w:rsidP="00894990">
            <w:pPr>
              <w:pStyle w:val="NormalWeb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</w:p>
        </w:tc>
      </w:tr>
      <w:tr w:rsidR="00894990" w:rsidRPr="001C3837" w14:paraId="2944497D" w14:textId="07C6475F" w:rsidTr="00894990">
        <w:trPr>
          <w:trHeight w:val="288"/>
        </w:trPr>
        <w:tc>
          <w:tcPr>
            <w:tcW w:w="5871" w:type="dxa"/>
            <w:vAlign w:val="center"/>
          </w:tcPr>
          <w:p w14:paraId="4689A323" w14:textId="77777777" w:rsidR="00894990" w:rsidRPr="001C3837" w:rsidRDefault="00894990" w:rsidP="00894990">
            <w:pPr>
              <w:pStyle w:val="NormalWeb"/>
              <w:rPr>
                <w:rFonts w:ascii="Futura Medium" w:hAnsi="Futura Medium" w:cs="Arial"/>
                <w:sz w:val="22"/>
                <w:szCs w:val="22"/>
              </w:rPr>
            </w:pPr>
            <w:r w:rsidRPr="001C3837">
              <w:rPr>
                <w:rFonts w:ascii="Futura Medium" w:hAnsi="Futura Medium" w:cs="Arial"/>
                <w:b/>
                <w:bCs/>
                <w:sz w:val="22"/>
                <w:szCs w:val="22"/>
              </w:rPr>
              <w:t>Initial Variance Approval Authority (if applicable):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14:paraId="5CACBF08" w14:textId="665E8EAA" w:rsidR="00894990" w:rsidRPr="00894990" w:rsidRDefault="00894990" w:rsidP="00894990">
            <w:pPr>
              <w:pStyle w:val="NormalWeb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</w:p>
        </w:tc>
      </w:tr>
      <w:tr w:rsidR="00894990" w:rsidRPr="001C3837" w14:paraId="67DD5838" w14:textId="6A298699" w:rsidTr="00894990">
        <w:trPr>
          <w:trHeight w:val="288"/>
        </w:trPr>
        <w:tc>
          <w:tcPr>
            <w:tcW w:w="5871" w:type="dxa"/>
            <w:vAlign w:val="center"/>
          </w:tcPr>
          <w:p w14:paraId="3BC3F6BC" w14:textId="77777777" w:rsidR="00894990" w:rsidRPr="001C3837" w:rsidRDefault="00894990" w:rsidP="000E420E">
            <w:pPr>
              <w:pStyle w:val="NormalWeb"/>
              <w:spacing w:after="0" w:afterAutospacing="0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  <w:r w:rsidRPr="001C3837">
              <w:rPr>
                <w:rFonts w:ascii="Futura Medium" w:hAnsi="Futura Medium" w:cs="Arial"/>
                <w:b/>
                <w:bCs/>
                <w:sz w:val="22"/>
                <w:szCs w:val="22"/>
              </w:rPr>
              <w:t>Final Variance Approval Authority: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14:paraId="561D7C9D" w14:textId="579D201D" w:rsidR="00894990" w:rsidRPr="00894990" w:rsidRDefault="00894990" w:rsidP="00894990">
            <w:pPr>
              <w:pStyle w:val="NormalWeb"/>
              <w:rPr>
                <w:rFonts w:ascii="Futura Medium" w:hAnsi="Futura Medium" w:cs="Arial"/>
                <w:b/>
                <w:bCs/>
                <w:sz w:val="22"/>
                <w:szCs w:val="22"/>
              </w:rPr>
            </w:pPr>
          </w:p>
        </w:tc>
      </w:tr>
    </w:tbl>
    <w:p w14:paraId="1B75B3DE" w14:textId="110A13AE" w:rsidR="00DC1F94" w:rsidRPr="001C3837" w:rsidRDefault="00DC1F94" w:rsidP="00DC1F94">
      <w:pPr>
        <w:pStyle w:val="NormalWeb"/>
        <w:spacing w:before="240" w:beforeAutospacing="0" w:after="0" w:afterAutospacing="0"/>
        <w:rPr>
          <w:rFonts w:ascii="Futura Medium" w:hAnsi="Futura Medium" w:cs="Arial"/>
          <w:b/>
          <w:bCs/>
          <w:sz w:val="20"/>
          <w:szCs w:val="20"/>
        </w:rPr>
      </w:pPr>
      <w:r w:rsidRPr="001C3837">
        <w:rPr>
          <w:rFonts w:ascii="Futura Medium" w:hAnsi="Futura Medium" w:cs="Arial"/>
          <w:b/>
          <w:bCs/>
          <w:sz w:val="20"/>
          <w:szCs w:val="20"/>
          <w:u w:val="single"/>
        </w:rPr>
        <w:t>Passenger Info:</w:t>
      </w:r>
      <w:r w:rsidRPr="001C3837">
        <w:rPr>
          <w:rFonts w:ascii="Futura Medium" w:hAnsi="Futura Medium" w:cs="Arial"/>
          <w:b/>
          <w:bCs/>
          <w:sz w:val="20"/>
          <w:szCs w:val="20"/>
        </w:rPr>
        <w:t xml:space="preserve">  </w:t>
      </w:r>
      <w:r w:rsidRPr="001C3837">
        <w:rPr>
          <w:rFonts w:ascii="Futura Medium" w:hAnsi="Futura Medium" w:cs="Arial"/>
          <w:b/>
          <w:bCs/>
          <w:sz w:val="20"/>
          <w:szCs w:val="20"/>
        </w:rPr>
        <w:tab/>
      </w:r>
      <w:r w:rsidRPr="001C3837">
        <w:rPr>
          <w:rFonts w:ascii="Futura Medium" w:hAnsi="Futura Medium" w:cs="Arial"/>
          <w:b/>
          <w:bCs/>
          <w:sz w:val="20"/>
          <w:szCs w:val="20"/>
        </w:rPr>
        <w:tab/>
      </w:r>
      <w:r w:rsidRPr="001C3837">
        <w:rPr>
          <w:rFonts w:ascii="Futura Medium" w:hAnsi="Futura Medium" w:cs="Arial"/>
          <w:b/>
          <w:bCs/>
          <w:sz w:val="20"/>
          <w:szCs w:val="20"/>
        </w:rPr>
        <w:tab/>
      </w:r>
      <w:r w:rsidRPr="001C3837">
        <w:rPr>
          <w:rFonts w:ascii="Futura Medium" w:hAnsi="Futura Medium" w:cs="Arial"/>
          <w:b/>
          <w:bCs/>
          <w:sz w:val="20"/>
          <w:szCs w:val="20"/>
        </w:rPr>
        <w:tab/>
        <w:t xml:space="preserve">       </w:t>
      </w:r>
    </w:p>
    <w:tbl>
      <w:tblPr>
        <w:tblW w:w="11184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3780"/>
        <w:gridCol w:w="1350"/>
        <w:gridCol w:w="2340"/>
      </w:tblGrid>
      <w:tr w:rsidR="00894990" w:rsidRPr="001C3837" w14:paraId="196E8B88" w14:textId="77777777" w:rsidTr="00462E79">
        <w:trPr>
          <w:trHeight w:hRule="exact" w:val="1172"/>
        </w:trPr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244E" w14:textId="77777777" w:rsidR="00894990" w:rsidRPr="00E80415" w:rsidRDefault="00894990">
            <w:pPr>
              <w:jc w:val="center"/>
              <w:rPr>
                <w:rFonts w:ascii="Futura Medium" w:eastAsiaTheme="minorEastAsia" w:hAnsi="Futura Medium" w:cs="Calibri"/>
                <w:color w:val="auto"/>
                <w:sz w:val="22"/>
                <w:szCs w:val="22"/>
                <w:lang w:eastAsia="pt-BR"/>
              </w:rPr>
            </w:pPr>
            <w:r w:rsidRPr="00E80415">
              <w:rPr>
                <w:rFonts w:ascii="Futura Medium" w:hAnsi="Futura Medium" w:cs="Arial"/>
                <w:bCs/>
                <w:sz w:val="22"/>
                <w:szCs w:val="22"/>
              </w:rPr>
              <w:t>Name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99AA64" w14:textId="77777777" w:rsidR="00894990" w:rsidRPr="00F714FC" w:rsidRDefault="00894990" w:rsidP="00420B47">
            <w:pPr>
              <w:jc w:val="center"/>
              <w:rPr>
                <w:rFonts w:ascii="Futura Medium" w:hAnsi="Futura Medium" w:cs="Calibri"/>
                <w:sz w:val="22"/>
                <w:szCs w:val="22"/>
              </w:rPr>
            </w:pPr>
            <w:r w:rsidRPr="00F714FC">
              <w:rPr>
                <w:rFonts w:ascii="Futura Medium" w:hAnsi="Futura Medium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2A80F1" w14:textId="77777777" w:rsidR="00894990" w:rsidRPr="00F714FC" w:rsidRDefault="00894990" w:rsidP="002503DF">
            <w:pPr>
              <w:jc w:val="center"/>
              <w:rPr>
                <w:rFonts w:ascii="Futura Medium" w:hAnsi="Futura Medium" w:cstheme="minorBidi"/>
                <w:sz w:val="22"/>
                <w:szCs w:val="22"/>
              </w:rPr>
            </w:pPr>
            <w:r w:rsidRPr="00F714FC">
              <w:rPr>
                <w:rFonts w:ascii="Futura Medium" w:hAnsi="Futura Medium" w:cs="Arial"/>
                <w:b/>
                <w:bCs/>
                <w:sz w:val="22"/>
                <w:szCs w:val="22"/>
              </w:rPr>
              <w:t># of Previously Approved Variances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8BB5C" w14:textId="77777777" w:rsidR="000E420E" w:rsidRDefault="00894990" w:rsidP="000E420E">
            <w:pPr>
              <w:pStyle w:val="NormalWeb"/>
              <w:spacing w:before="0" w:beforeAutospacing="0" w:after="0" w:afterAutospacing="0"/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</w:pPr>
            <w:r w:rsidRPr="00232C7F">
              <w:rPr>
                <w:rFonts w:ascii="Futura Medium" w:eastAsiaTheme="minorEastAsia" w:hAnsi="Futura Medium" w:cs="Arial"/>
                <w:b/>
                <w:bCs/>
                <w:sz w:val="20"/>
                <w:szCs w:val="20"/>
              </w:rPr>
              <w:t xml:space="preserve">* Reason: </w:t>
            </w:r>
            <w:r w:rsidR="007E247F" w:rsidRPr="00232C7F">
              <w:rPr>
                <w:rFonts w:ascii="Futura Medium" w:eastAsiaTheme="minorEastAsia" w:hAnsi="Futura Medium" w:cs="Arial"/>
                <w:b/>
                <w:bCs/>
                <w:sz w:val="20"/>
                <w:szCs w:val="20"/>
              </w:rPr>
              <w:br/>
              <w:t xml:space="preserve"> </w:t>
            </w:r>
            <w:r w:rsidR="007E247F" w:rsidRPr="000E420E"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t>-</w:t>
            </w:r>
            <w:r w:rsidRPr="000E420E"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t xml:space="preserve">No HUET, </w:t>
            </w:r>
            <w:r w:rsidR="007E247F" w:rsidRPr="000E420E"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br/>
              <w:t xml:space="preserve"> -</w:t>
            </w:r>
            <w:r w:rsidRPr="000E420E"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t>Expired HUET,</w:t>
            </w:r>
            <w:r w:rsidR="007E247F" w:rsidRPr="000E420E"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br/>
              <w:t xml:space="preserve"> -</w:t>
            </w:r>
            <w:r w:rsidRPr="000E420E"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t>Unaccepted Training</w:t>
            </w:r>
          </w:p>
          <w:p w14:paraId="335240B3" w14:textId="07B3B291" w:rsidR="000E420E" w:rsidRDefault="000E420E" w:rsidP="000E420E">
            <w:pPr>
              <w:pStyle w:val="NormalWeb"/>
              <w:spacing w:before="0" w:beforeAutospacing="0" w:after="0" w:afterAutospacing="0"/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</w:pPr>
            <w:r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  <w:t xml:space="preserve"> -No CA-EBS       </w:t>
            </w:r>
          </w:p>
          <w:p w14:paraId="21E82754" w14:textId="77777777" w:rsidR="000E420E" w:rsidRDefault="000E420E" w:rsidP="002503DF">
            <w:pPr>
              <w:pStyle w:val="NormalWeb"/>
              <w:spacing w:before="0" w:beforeAutospacing="0" w:after="120" w:afterAutospacing="0"/>
              <w:rPr>
                <w:rFonts w:ascii="Futura Medium" w:eastAsiaTheme="minorEastAsia" w:hAnsi="Futura Medium" w:cs="Arial"/>
                <w:b/>
                <w:bCs/>
                <w:sz w:val="18"/>
                <w:szCs w:val="18"/>
              </w:rPr>
            </w:pPr>
          </w:p>
          <w:p w14:paraId="2383D272" w14:textId="055BF1A7" w:rsidR="00894990" w:rsidRPr="00232C7F" w:rsidRDefault="00894990" w:rsidP="002503DF">
            <w:pPr>
              <w:pStyle w:val="NormalWeb"/>
              <w:spacing w:before="0" w:beforeAutospacing="0" w:after="120" w:afterAutospacing="0"/>
              <w:rPr>
                <w:rFonts w:ascii="Futura Medium" w:eastAsiaTheme="minorEastAsia" w:hAnsi="Futura Medium" w:cs="Arial"/>
                <w:b/>
                <w:bCs/>
                <w:sz w:val="20"/>
                <w:szCs w:val="20"/>
              </w:rPr>
            </w:pPr>
            <w:r w:rsidRPr="00232C7F">
              <w:rPr>
                <w:rFonts w:ascii="Futura Medium" w:eastAsiaTheme="minorEastAsia" w:hAnsi="Futura Medium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94990" w:rsidRPr="001C3837" w14:paraId="67E887C5" w14:textId="0AAECA65" w:rsidTr="00CA53F4">
        <w:tblPrEx>
          <w:tblCellMar>
            <w:left w:w="70" w:type="dxa"/>
            <w:right w:w="70" w:type="dxa"/>
          </w:tblCellMar>
        </w:tblPrEx>
        <w:trPr>
          <w:trHeight w:hRule="exact" w:val="34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EBAD95" w14:textId="41E5DF43" w:rsidR="00894990" w:rsidRPr="002503DF" w:rsidRDefault="00894990" w:rsidP="000F45E9">
            <w:pPr>
              <w:rPr>
                <w:rFonts w:ascii="Futura Medium" w:hAnsi="Futura Medium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F0A6B" w14:textId="6A17816A" w:rsidR="00894990" w:rsidRPr="002503DF" w:rsidRDefault="00894990" w:rsidP="001C7695">
            <w:pPr>
              <w:rPr>
                <w:rFonts w:ascii="Futura Medium" w:hAnsi="Futura Medium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F63D1" w14:textId="22CCBD8A" w:rsidR="00894990" w:rsidRPr="002503DF" w:rsidRDefault="00894990" w:rsidP="000F45E9">
            <w:pPr>
              <w:jc w:val="center"/>
              <w:rPr>
                <w:rFonts w:ascii="Futura Medium" w:eastAsia="Times New Roman" w:hAnsi="Futura Medium" w:cstheme="minorHAnsi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Futura Medium" w:eastAsia="Times New Roman" w:hAnsi="Futura Medium" w:cstheme="minorHAnsi"/>
                <w:b/>
                <w:bCs/>
                <w:color w:val="auto"/>
                <w:sz w:val="22"/>
                <w:szCs w:val="22"/>
              </w:rPr>
              <w:alias w:val="Reason "/>
              <w:tag w:val="Reason"/>
              <w:id w:val="1120184000"/>
              <w:placeholder>
                <w:docPart w:val="7057152FBE244C1AB93D3CD8C04FE11E"/>
              </w:placeholder>
              <w:showingPlcHdr/>
              <w15:color w:val="000000"/>
              <w:dropDownList>
                <w:listItem w:value="Choose an item."/>
                <w:listItem w:displayText="NO HUET" w:value="NO HUET"/>
                <w:listItem w:displayText="Expired HUET" w:value="Expired HUET"/>
                <w:listItem w:displayText="Unaccepted Training" w:value="Unaccepted Training"/>
                <w:listItem w:displayText="No CA-EBS" w:value="No CA-EBS"/>
              </w:dropDownList>
            </w:sdtPr>
            <w:sdtEndPr/>
            <w:sdtContent>
              <w:p w14:paraId="0CD52491" w14:textId="6AF071F1" w:rsidR="00894990" w:rsidRPr="00894990" w:rsidRDefault="004077B2" w:rsidP="000F45E9">
                <w:pPr>
                  <w:rPr>
                    <w:rFonts w:ascii="Futura Medium" w:eastAsia="Times New Roman" w:hAnsi="Futura Medium" w:cstheme="minorHAnsi"/>
                    <w:b/>
                    <w:bCs/>
                    <w:color w:val="auto"/>
                    <w:sz w:val="22"/>
                    <w:szCs w:val="22"/>
                  </w:rPr>
                </w:pPr>
                <w:r w:rsidRPr="00A10F7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94990" w:rsidRPr="001819F6" w14:paraId="59627C9B" w14:textId="10F456F4" w:rsidTr="00462E79">
        <w:trPr>
          <w:trHeight w:hRule="exact" w:val="28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B9B6" w14:textId="5E01AFAA" w:rsidR="00894990" w:rsidRPr="002503DF" w:rsidRDefault="00894990" w:rsidP="000F45E9">
            <w:pPr>
              <w:rPr>
                <w:rFonts w:ascii="Futura Medium" w:hAnsi="Futura Medium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6CB5" w14:textId="5332C6CE" w:rsidR="00894990" w:rsidRPr="002503DF" w:rsidRDefault="00894990" w:rsidP="000F45E9">
            <w:pPr>
              <w:ind w:right="123"/>
              <w:jc w:val="center"/>
              <w:rPr>
                <w:rFonts w:ascii="Futura Medium" w:hAnsi="Futura Medium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243AD" w14:textId="48788929" w:rsidR="00894990" w:rsidRPr="002503DF" w:rsidRDefault="00894990" w:rsidP="000F45E9">
            <w:pPr>
              <w:jc w:val="center"/>
              <w:rPr>
                <w:rFonts w:ascii="Futura Medium" w:eastAsia="Times New Roman" w:hAnsi="Futura Medium"/>
                <w:color w:val="auto"/>
                <w:sz w:val="22"/>
                <w:szCs w:val="22"/>
                <w:lang w:val="pt-BR"/>
              </w:rPr>
            </w:pPr>
          </w:p>
        </w:tc>
        <w:sdt>
          <w:sdtPr>
            <w:rPr>
              <w:rFonts w:ascii="Futura Medium" w:hAnsi="Futura Medium"/>
              <w:b/>
              <w:bCs/>
              <w:color w:val="auto"/>
              <w:sz w:val="22"/>
              <w:szCs w:val="22"/>
            </w:rPr>
            <w:alias w:val="Reason"/>
            <w:tag w:val="Reason"/>
            <w:id w:val="1567452191"/>
            <w:placeholder>
              <w:docPart w:val="0DC0E3855B83457BB495215F3121923C"/>
            </w:placeholder>
            <w:showingPlcHdr/>
            <w:dropDownList>
              <w:listItem w:value="Choose an item."/>
              <w:listItem w:displayText="NO HUET" w:value="NO HUET"/>
              <w:listItem w:displayText="Expired HUET" w:value="Expired HUET"/>
              <w:listItem w:displayText="Unaccepted Training" w:value="Unaccepted Training"/>
              <w:listItem w:displayText="No CA-EBS" w:value="No CA-EBS"/>
            </w:dropDownList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08B41A7" w14:textId="0773BD8C" w:rsidR="00894990" w:rsidRPr="00894990" w:rsidRDefault="00C43506" w:rsidP="000F45E9">
                <w:pPr>
                  <w:rPr>
                    <w:rFonts w:ascii="Futura Medium" w:hAnsi="Futura Medium"/>
                    <w:b/>
                    <w:bCs/>
                    <w:color w:val="auto"/>
                    <w:sz w:val="22"/>
                    <w:szCs w:val="22"/>
                  </w:rPr>
                </w:pPr>
                <w:r w:rsidRPr="00A10F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94990" w:rsidRPr="001819F6" w14:paraId="5D467B7A" w14:textId="77777777" w:rsidTr="00462E79">
        <w:trPr>
          <w:trHeight w:hRule="exact" w:val="284"/>
        </w:trPr>
        <w:tc>
          <w:tcPr>
            <w:tcW w:w="3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33774" w14:textId="77777777" w:rsidR="00894990" w:rsidRPr="002503DF" w:rsidRDefault="00894990" w:rsidP="00E80415">
            <w:pPr>
              <w:rPr>
                <w:rFonts w:ascii="Futura Medium" w:hAnsi="Futura Medium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831B42" w14:textId="77777777" w:rsidR="00894990" w:rsidRPr="002503DF" w:rsidRDefault="00894990" w:rsidP="00E80415">
            <w:pPr>
              <w:ind w:right="123"/>
              <w:rPr>
                <w:rFonts w:ascii="Futura Medium" w:eastAsia="Times New Roman" w:hAnsi="Futura Medium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B97CB4" w14:textId="77777777" w:rsidR="00894990" w:rsidRPr="002503DF" w:rsidRDefault="00894990" w:rsidP="00E80415">
            <w:pPr>
              <w:rPr>
                <w:rFonts w:ascii="Futura Medium" w:eastAsia="Times New Roman" w:hAnsi="Futura Medium"/>
                <w:color w:val="auto"/>
                <w:sz w:val="22"/>
                <w:szCs w:val="22"/>
                <w:lang w:val="pt-BR"/>
              </w:rPr>
            </w:pPr>
          </w:p>
        </w:tc>
        <w:sdt>
          <w:sdtPr>
            <w:rPr>
              <w:rFonts w:ascii="Futura Medium" w:eastAsia="Times New Roman" w:hAnsi="Futura Medium"/>
              <w:b/>
              <w:bCs/>
              <w:color w:val="auto"/>
              <w:sz w:val="22"/>
              <w:szCs w:val="22"/>
              <w:lang w:val="pt-BR"/>
            </w:rPr>
            <w:alias w:val="Reason"/>
            <w:tag w:val="Reason"/>
            <w:id w:val="-76220479"/>
            <w:placeholder>
              <w:docPart w:val="20E2E56D60414E10B8FB350260C11FFD"/>
            </w:placeholder>
            <w:showingPlcHdr/>
            <w:dropDownList>
              <w:listItem w:value="Choose an item."/>
              <w:listItem w:displayText="NO HUET" w:value="NO HUET"/>
              <w:listItem w:displayText="Expired HUET" w:value="Expired HUET"/>
              <w:listItem w:displayText="Unaccepted Training" w:value="Unaccepted Training"/>
              <w:listItem w:displayText="No CA-EBS" w:value="No CA-EBS"/>
            </w:dropDownList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E252BE0" w14:textId="14359A83" w:rsidR="00894990" w:rsidRPr="00894990" w:rsidRDefault="00894990" w:rsidP="00E80415">
                <w:pPr>
                  <w:tabs>
                    <w:tab w:val="left" w:pos="365"/>
                    <w:tab w:val="left" w:pos="926"/>
                    <w:tab w:val="center" w:pos="1622"/>
                  </w:tabs>
                  <w:rPr>
                    <w:rFonts w:ascii="Futura Medium" w:eastAsia="Times New Roman" w:hAnsi="Futura Medium"/>
                    <w:b/>
                    <w:bCs/>
                    <w:color w:val="auto"/>
                    <w:sz w:val="22"/>
                    <w:szCs w:val="22"/>
                    <w:lang w:val="pt-BR"/>
                  </w:rPr>
                </w:pPr>
                <w:r w:rsidRPr="00894990">
                  <w:rPr>
                    <w:rStyle w:val="PlaceholderText"/>
                    <w:b/>
                    <w:bCs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72C403C3" w14:textId="64D135BE" w:rsidR="001C7753" w:rsidRDefault="001C7753" w:rsidP="005D5600">
      <w:pPr>
        <w:spacing w:after="200" w:line="276" w:lineRule="auto"/>
        <w:rPr>
          <w:rFonts w:eastAsia="Times New Roman" w:cs="Arial"/>
          <w:b/>
          <w:bCs/>
          <w:color w:val="auto"/>
        </w:rPr>
      </w:pPr>
    </w:p>
    <w:sectPr w:rsidR="001C7753" w:rsidSect="0069534D">
      <w:headerReference w:type="default" r:id="rId19"/>
      <w:footerReference w:type="default" r:id="rId2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ED86" w14:textId="77777777" w:rsidR="00234167" w:rsidRDefault="00234167" w:rsidP="008276F8">
      <w:pPr>
        <w:spacing w:after="0"/>
      </w:pPr>
      <w:r>
        <w:separator/>
      </w:r>
    </w:p>
  </w:endnote>
  <w:endnote w:type="continuationSeparator" w:id="0">
    <w:p w14:paraId="52D7798B" w14:textId="77777777" w:rsidR="00234167" w:rsidRDefault="00234167" w:rsidP="00827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FB16" w14:textId="234F8CB8" w:rsidR="008276F8" w:rsidRPr="006D04FF" w:rsidRDefault="008276F8" w:rsidP="008276F8">
    <w:pPr>
      <w:pStyle w:val="Footer"/>
    </w:pPr>
    <w:r w:rsidRPr="006D04FF">
      <w:t>Th</w:t>
    </w:r>
    <w:r w:rsidR="00792B85">
      <w:t xml:space="preserve">is document is not controlled when </w:t>
    </w:r>
    <w:r w:rsidRPr="006D04FF">
      <w:t>printed.</w:t>
    </w:r>
  </w:p>
  <w:p w14:paraId="3644738D" w14:textId="0B7D1112" w:rsidR="008276F8" w:rsidRDefault="008276F8">
    <w:pPr>
      <w:pStyle w:val="Footer"/>
    </w:pPr>
    <w:r>
      <w:rPr>
        <w:u w:val="single"/>
      </w:rPr>
      <w:t>Underlined</w:t>
    </w:r>
    <w:r w:rsidRPr="00BA6FBE">
      <w:rPr>
        <w:u w:val="single"/>
      </w:rPr>
      <w:t xml:space="preserve"> terms</w:t>
    </w:r>
    <w:r w:rsidRPr="006D04FF">
      <w:t xml:space="preserve"> </w:t>
    </w:r>
    <w:r>
      <w:t>are defined</w:t>
    </w:r>
    <w:r w:rsidRPr="006D04FF">
      <w:t xml:space="preserve"> in the </w:t>
    </w:r>
    <w:hyperlink r:id="rId1" w:history="1">
      <w:r w:rsidR="005B77E1">
        <w:rPr>
          <w:rStyle w:val="Hyperlink"/>
        </w:rPr>
        <w:t>SEAM</w:t>
      </w:r>
      <w:r w:rsidRPr="00BA6FBE">
        <w:rPr>
          <w:rStyle w:val="Hyperlink"/>
        </w:rPr>
        <w:t xml:space="preserve"> </w:t>
      </w:r>
      <w:r w:rsidR="005B77E1">
        <w:rPr>
          <w:rStyle w:val="Hyperlink"/>
        </w:rPr>
        <w:t>Performance</w:t>
      </w:r>
      <w:r w:rsidRPr="00BA6FBE">
        <w:rPr>
          <w:rStyle w:val="Hyperlink"/>
        </w:rPr>
        <w:t xml:space="preserve"> Framework</w:t>
      </w:r>
    </w:hyperlink>
    <w:r w:rsidRPr="006D04F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8722" w14:textId="77777777" w:rsidR="00234167" w:rsidRDefault="00234167" w:rsidP="008276F8">
      <w:pPr>
        <w:spacing w:after="0"/>
      </w:pPr>
      <w:r>
        <w:separator/>
      </w:r>
    </w:p>
  </w:footnote>
  <w:footnote w:type="continuationSeparator" w:id="0">
    <w:p w14:paraId="2EBA6EC8" w14:textId="77777777" w:rsidR="00234167" w:rsidRDefault="00234167" w:rsidP="008276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A469" w14:textId="39F7B747" w:rsidR="0069534D" w:rsidRDefault="0069534D" w:rsidP="0069534D">
    <w:pPr>
      <w:pStyle w:val="Header"/>
      <w:spacing w:after="60"/>
      <w:jc w:val="center"/>
      <w:rPr>
        <w:rFonts w:ascii="Verdana" w:hAnsi="Verdana"/>
        <w:b/>
        <w:bCs/>
        <w:spacing w:val="60"/>
        <w:sz w:val="24"/>
        <w:szCs w:val="24"/>
      </w:rPr>
    </w:pPr>
    <w:r>
      <w:rPr>
        <w:rFonts w:ascii="Verdana" w:hAnsi="Verdana"/>
        <w:b/>
        <w:bCs/>
        <w:spacing w:val="60"/>
        <w:sz w:val="24"/>
        <w:szCs w:val="24"/>
      </w:rPr>
      <w:t xml:space="preserve">HUET </w:t>
    </w:r>
    <w:r w:rsidR="00214FAA">
      <w:rPr>
        <w:rFonts w:ascii="Verdana" w:hAnsi="Verdana"/>
        <w:b/>
        <w:bCs/>
        <w:spacing w:val="60"/>
        <w:sz w:val="24"/>
        <w:szCs w:val="24"/>
      </w:rPr>
      <w:t xml:space="preserve">W/CA-EBS </w:t>
    </w:r>
    <w:r>
      <w:rPr>
        <w:rFonts w:ascii="Verdana" w:hAnsi="Verdana"/>
        <w:b/>
        <w:bCs/>
        <w:spacing w:val="60"/>
        <w:sz w:val="24"/>
        <w:szCs w:val="24"/>
      </w:rPr>
      <w:t xml:space="preserve">Time Critical Passenger Variance </w:t>
    </w:r>
  </w:p>
  <w:p w14:paraId="442F506C" w14:textId="6E2BF446" w:rsidR="0069534D" w:rsidRDefault="0069534D" w:rsidP="0069534D">
    <w:pPr>
      <w:pStyle w:val="Header"/>
      <w:spacing w:after="60"/>
      <w:jc w:val="center"/>
      <w:rPr>
        <w:rFonts w:ascii="Verdana" w:hAnsi="Verdana"/>
        <w:b/>
        <w:bCs/>
        <w:spacing w:val="60"/>
        <w:sz w:val="24"/>
        <w:szCs w:val="24"/>
      </w:rPr>
    </w:pPr>
    <w:r w:rsidRPr="00E433B2">
      <w:rPr>
        <w:rFonts w:ascii="Verdana" w:hAnsi="Verdana"/>
        <w:b/>
        <w:bCs/>
        <w:spacing w:val="60"/>
        <w:sz w:val="24"/>
        <w:szCs w:val="24"/>
      </w:rPr>
      <w:t>SHELL UPST</w:t>
    </w:r>
    <w:r w:rsidR="00154862">
      <w:rPr>
        <w:rFonts w:ascii="Verdana" w:hAnsi="Verdana"/>
        <w:b/>
        <w:bCs/>
        <w:spacing w:val="60"/>
        <w:sz w:val="24"/>
        <w:szCs w:val="24"/>
      </w:rPr>
      <w:t>R</w:t>
    </w:r>
    <w:r w:rsidRPr="00E433B2">
      <w:rPr>
        <w:rFonts w:ascii="Verdana" w:hAnsi="Verdana"/>
        <w:b/>
        <w:bCs/>
        <w:spacing w:val="60"/>
        <w:sz w:val="24"/>
        <w:szCs w:val="24"/>
      </w:rPr>
      <w:t xml:space="preserve">EAM DEEPWATER </w:t>
    </w:r>
    <w:r>
      <w:rPr>
        <w:rFonts w:ascii="Verdana" w:hAnsi="Verdana"/>
        <w:b/>
        <w:bCs/>
        <w:spacing w:val="60"/>
        <w:sz w:val="24"/>
        <w:szCs w:val="24"/>
      </w:rPr>
      <w:t>–</w:t>
    </w:r>
    <w:r w:rsidRPr="00E433B2">
      <w:rPr>
        <w:rFonts w:ascii="Verdana" w:hAnsi="Verdana"/>
        <w:b/>
        <w:bCs/>
        <w:spacing w:val="60"/>
        <w:sz w:val="24"/>
        <w:szCs w:val="24"/>
      </w:rPr>
      <w:t xml:space="preserve"> </w:t>
    </w:r>
    <w:r>
      <w:rPr>
        <w:rFonts w:ascii="Verdana" w:hAnsi="Verdana"/>
        <w:b/>
        <w:bCs/>
        <w:spacing w:val="60"/>
        <w:sz w:val="24"/>
        <w:szCs w:val="24"/>
      </w:rPr>
      <w:t>Go</w:t>
    </w:r>
    <w:r w:rsidR="005B77E1">
      <w:rPr>
        <w:rFonts w:ascii="Verdana" w:hAnsi="Verdana"/>
        <w:b/>
        <w:bCs/>
        <w:spacing w:val="60"/>
        <w:sz w:val="24"/>
        <w:szCs w:val="24"/>
      </w:rPr>
      <w:t>A</w:t>
    </w:r>
  </w:p>
  <w:p w14:paraId="662D17DF" w14:textId="6CB74EA1" w:rsidR="0069534D" w:rsidRDefault="0069534D" w:rsidP="0069534D">
    <w:pPr>
      <w:pStyle w:val="Header"/>
      <w:jc w:val="center"/>
      <w:rPr>
        <w:rFonts w:ascii="Verdana" w:hAnsi="Verdana"/>
        <w:sz w:val="14"/>
      </w:rPr>
    </w:pPr>
    <w:r>
      <w:rPr>
        <w:rFonts w:ascii="Verdana" w:hAnsi="Verdana"/>
        <w:b/>
        <w:bCs/>
        <w:spacing w:val="60"/>
        <w:sz w:val="24"/>
        <w:szCs w:val="24"/>
      </w:rPr>
      <w:t xml:space="preserve">(Revision </w:t>
    </w:r>
    <w:r w:rsidR="008344FA">
      <w:rPr>
        <w:rFonts w:ascii="Verdana" w:hAnsi="Verdana"/>
        <w:b/>
        <w:bCs/>
        <w:spacing w:val="60"/>
        <w:sz w:val="24"/>
        <w:szCs w:val="24"/>
      </w:rPr>
      <w:t>3</w:t>
    </w:r>
    <w:r w:rsidR="005B77E1">
      <w:rPr>
        <w:rFonts w:ascii="Verdana" w:hAnsi="Verdana"/>
        <w:b/>
        <w:bCs/>
        <w:spacing w:val="60"/>
        <w:sz w:val="24"/>
        <w:szCs w:val="24"/>
      </w:rPr>
      <w:t>2</w:t>
    </w:r>
    <w:r>
      <w:rPr>
        <w:rFonts w:ascii="Verdana" w:hAnsi="Verdana"/>
        <w:b/>
        <w:bCs/>
        <w:spacing w:val="6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82EB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567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CC1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98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BEB2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6B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2C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0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C57E9"/>
    <w:multiLevelType w:val="hybridMultilevel"/>
    <w:tmpl w:val="C750FC2E"/>
    <w:lvl w:ilvl="0" w:tplc="0D608A50">
      <w:start w:val="1"/>
      <w:numFmt w:val="bullet"/>
      <w:lvlText w:val="o"/>
      <w:lvlJc w:val="left"/>
      <w:pPr>
        <w:ind w:left="720" w:hanging="360"/>
      </w:pPr>
      <w:rPr>
        <w:rFonts w:ascii="Verdana" w:hAnsi="Verdana" w:cs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24DE5"/>
    <w:multiLevelType w:val="multilevel"/>
    <w:tmpl w:val="4F5CD06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7726074"/>
    <w:multiLevelType w:val="hybridMultilevel"/>
    <w:tmpl w:val="6A441728"/>
    <w:lvl w:ilvl="0" w:tplc="A8463686">
      <w:start w:val="1"/>
      <w:numFmt w:val="bullet"/>
      <w:pStyle w:val="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B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21AA2"/>
    <w:multiLevelType w:val="hybridMultilevel"/>
    <w:tmpl w:val="C8142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64372">
      <w:start w:val="1"/>
      <w:numFmt w:val="decimal"/>
      <w:lvlText w:val="4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D82B1E"/>
    <w:multiLevelType w:val="hybridMultilevel"/>
    <w:tmpl w:val="8F88E33C"/>
    <w:lvl w:ilvl="0" w:tplc="66D67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07C8B"/>
    <w:multiLevelType w:val="hybridMultilevel"/>
    <w:tmpl w:val="4E5A69FE"/>
    <w:lvl w:ilvl="0" w:tplc="461293A8">
      <w:start w:val="1"/>
      <w:numFmt w:val="bullet"/>
      <w:lvlText w:val=""/>
      <w:lvlJc w:val="left"/>
      <w:pPr>
        <w:tabs>
          <w:tab w:val="num" w:pos="720"/>
        </w:tabs>
        <w:ind w:left="720" w:hanging="4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633D5"/>
    <w:multiLevelType w:val="hybridMultilevel"/>
    <w:tmpl w:val="5F04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24371"/>
    <w:multiLevelType w:val="multilevel"/>
    <w:tmpl w:val="D9564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327FC4"/>
    <w:multiLevelType w:val="hybridMultilevel"/>
    <w:tmpl w:val="00144DD6"/>
    <w:lvl w:ilvl="0" w:tplc="6A9E93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9E4936"/>
    <w:multiLevelType w:val="hybridMultilevel"/>
    <w:tmpl w:val="AD9CC8CA"/>
    <w:lvl w:ilvl="0" w:tplc="04090001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537B28"/>
    <w:multiLevelType w:val="hybridMultilevel"/>
    <w:tmpl w:val="DBE68824"/>
    <w:lvl w:ilvl="0" w:tplc="C3AE6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A2944"/>
    <w:multiLevelType w:val="hybridMultilevel"/>
    <w:tmpl w:val="C3CE607C"/>
    <w:lvl w:ilvl="0" w:tplc="1AA2FEE4">
      <w:start w:val="1"/>
      <w:numFmt w:val="decimal"/>
      <w:lvlText w:val="3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E1045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9B34F7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CFC4066"/>
    <w:multiLevelType w:val="hybridMultilevel"/>
    <w:tmpl w:val="D1FAEF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E544A"/>
    <w:multiLevelType w:val="hybridMultilevel"/>
    <w:tmpl w:val="9BB88AB8"/>
    <w:lvl w:ilvl="0" w:tplc="33EC6C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FD406B8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87D3C"/>
    <w:multiLevelType w:val="hybridMultilevel"/>
    <w:tmpl w:val="911A2592"/>
    <w:lvl w:ilvl="0" w:tplc="1AFA2A78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5B3BB3"/>
    <w:multiLevelType w:val="hybridMultilevel"/>
    <w:tmpl w:val="E9F27216"/>
    <w:lvl w:ilvl="0" w:tplc="B22A758A">
      <w:start w:val="1"/>
      <w:numFmt w:val="lowerRoman"/>
      <w:pStyle w:val="SubNumberedList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A4AD5"/>
    <w:multiLevelType w:val="hybridMultilevel"/>
    <w:tmpl w:val="04FA66AE"/>
    <w:lvl w:ilvl="0" w:tplc="461293A8">
      <w:start w:val="1"/>
      <w:numFmt w:val="bullet"/>
      <w:lvlText w:val=""/>
      <w:lvlJc w:val="left"/>
      <w:pPr>
        <w:tabs>
          <w:tab w:val="num" w:pos="720"/>
        </w:tabs>
        <w:ind w:left="720" w:hanging="4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12E"/>
    <w:multiLevelType w:val="hybridMultilevel"/>
    <w:tmpl w:val="AD9CC8CA"/>
    <w:lvl w:ilvl="0" w:tplc="1E4EE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8F37F5"/>
    <w:multiLevelType w:val="multilevel"/>
    <w:tmpl w:val="2962DED8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pStyle w:val="SubNumberedList"/>
      <w:lvlText w:val="%1.%2."/>
      <w:lvlJc w:val="left"/>
      <w:pPr>
        <w:ind w:left="792" w:hanging="432"/>
      </w:pPr>
    </w:lvl>
    <w:lvl w:ilvl="2">
      <w:start w:val="1"/>
      <w:numFmt w:val="decimal"/>
      <w:pStyle w:val="SubSubNumberedList"/>
      <w:lvlText w:val="%1.%2.%3."/>
      <w:lvlJc w:val="left"/>
      <w:pPr>
        <w:ind w:left="1224" w:hanging="504"/>
      </w:pPr>
    </w:lvl>
    <w:lvl w:ilvl="3">
      <w:start w:val="1"/>
      <w:numFmt w:val="decimal"/>
      <w:pStyle w:val="SubSubSubNumberedLis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7F03F6"/>
    <w:multiLevelType w:val="hybridMultilevel"/>
    <w:tmpl w:val="66786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B54D1"/>
    <w:multiLevelType w:val="hybridMultilevel"/>
    <w:tmpl w:val="0D62D874"/>
    <w:lvl w:ilvl="0" w:tplc="8F288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95F7C"/>
    <w:multiLevelType w:val="hybridMultilevel"/>
    <w:tmpl w:val="1B74785C"/>
    <w:lvl w:ilvl="0" w:tplc="BF0815BE">
      <w:numFmt w:val="bullet"/>
      <w:lvlText w:val="•"/>
      <w:lvlJc w:val="left"/>
      <w:pPr>
        <w:ind w:left="1080" w:hanging="72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615C4"/>
    <w:multiLevelType w:val="hybridMultilevel"/>
    <w:tmpl w:val="72081F38"/>
    <w:lvl w:ilvl="0" w:tplc="20D019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77204">
    <w:abstractNumId w:val="31"/>
  </w:num>
  <w:num w:numId="2" w16cid:durableId="1794012479">
    <w:abstractNumId w:val="17"/>
  </w:num>
  <w:num w:numId="3" w16cid:durableId="735323660">
    <w:abstractNumId w:val="25"/>
  </w:num>
  <w:num w:numId="4" w16cid:durableId="299459868">
    <w:abstractNumId w:val="10"/>
  </w:num>
  <w:num w:numId="5" w16cid:durableId="1079907142">
    <w:abstractNumId w:val="24"/>
  </w:num>
  <w:num w:numId="6" w16cid:durableId="852838688">
    <w:abstractNumId w:val="32"/>
  </w:num>
  <w:num w:numId="7" w16cid:durableId="345450192">
    <w:abstractNumId w:val="26"/>
  </w:num>
  <w:num w:numId="8" w16cid:durableId="1016543556">
    <w:abstractNumId w:val="16"/>
  </w:num>
  <w:num w:numId="9" w16cid:durableId="525217890">
    <w:abstractNumId w:val="30"/>
  </w:num>
  <w:num w:numId="10" w16cid:durableId="2048137294">
    <w:abstractNumId w:val="20"/>
  </w:num>
  <w:num w:numId="11" w16cid:durableId="1505779779">
    <w:abstractNumId w:val="11"/>
  </w:num>
  <w:num w:numId="12" w16cid:durableId="1719430190">
    <w:abstractNumId w:val="12"/>
  </w:num>
  <w:num w:numId="13" w16cid:durableId="1555583833">
    <w:abstractNumId w:val="22"/>
  </w:num>
  <w:num w:numId="14" w16cid:durableId="66654055">
    <w:abstractNumId w:val="19"/>
  </w:num>
  <w:num w:numId="15" w16cid:durableId="1682270573">
    <w:abstractNumId w:val="18"/>
  </w:num>
  <w:num w:numId="16" w16cid:durableId="859078172">
    <w:abstractNumId w:val="15"/>
  </w:num>
  <w:num w:numId="17" w16cid:durableId="1790313471">
    <w:abstractNumId w:val="28"/>
  </w:num>
  <w:num w:numId="18" w16cid:durableId="467629896">
    <w:abstractNumId w:val="13"/>
  </w:num>
  <w:num w:numId="19" w16cid:durableId="1207140288">
    <w:abstractNumId w:val="21"/>
  </w:num>
  <w:num w:numId="20" w16cid:durableId="994265912">
    <w:abstractNumId w:val="29"/>
  </w:num>
  <w:num w:numId="21" w16cid:durableId="2121603517">
    <w:abstractNumId w:val="33"/>
  </w:num>
  <w:num w:numId="22" w16cid:durableId="233703887">
    <w:abstractNumId w:val="23"/>
  </w:num>
  <w:num w:numId="23" w16cid:durableId="1355381606">
    <w:abstractNumId w:val="14"/>
  </w:num>
  <w:num w:numId="24" w16cid:durableId="1796752153">
    <w:abstractNumId w:val="9"/>
  </w:num>
  <w:num w:numId="25" w16cid:durableId="667712584">
    <w:abstractNumId w:val="7"/>
  </w:num>
  <w:num w:numId="26" w16cid:durableId="1900826560">
    <w:abstractNumId w:val="6"/>
  </w:num>
  <w:num w:numId="27" w16cid:durableId="1084255764">
    <w:abstractNumId w:val="5"/>
  </w:num>
  <w:num w:numId="28" w16cid:durableId="377314176">
    <w:abstractNumId w:val="4"/>
  </w:num>
  <w:num w:numId="29" w16cid:durableId="518810085">
    <w:abstractNumId w:val="8"/>
  </w:num>
  <w:num w:numId="30" w16cid:durableId="1607082602">
    <w:abstractNumId w:val="3"/>
  </w:num>
  <w:num w:numId="31" w16cid:durableId="2076119526">
    <w:abstractNumId w:val="2"/>
  </w:num>
  <w:num w:numId="32" w16cid:durableId="1107893841">
    <w:abstractNumId w:val="1"/>
  </w:num>
  <w:num w:numId="33" w16cid:durableId="323315189">
    <w:abstractNumId w:val="0"/>
  </w:num>
  <w:num w:numId="34" w16cid:durableId="818768706">
    <w:abstractNumId w:val="27"/>
  </w:num>
  <w:num w:numId="35" w16cid:durableId="20946660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4"/>
    <w:rsid w:val="0000319D"/>
    <w:rsid w:val="00004562"/>
    <w:rsid w:val="0000523E"/>
    <w:rsid w:val="0001002E"/>
    <w:rsid w:val="00017CDD"/>
    <w:rsid w:val="0004184E"/>
    <w:rsid w:val="00043452"/>
    <w:rsid w:val="0004391D"/>
    <w:rsid w:val="00047136"/>
    <w:rsid w:val="00047BFE"/>
    <w:rsid w:val="0005397A"/>
    <w:rsid w:val="00056AF9"/>
    <w:rsid w:val="00066A0D"/>
    <w:rsid w:val="00076B19"/>
    <w:rsid w:val="00077006"/>
    <w:rsid w:val="000776A4"/>
    <w:rsid w:val="00082076"/>
    <w:rsid w:val="00082DEF"/>
    <w:rsid w:val="000860E0"/>
    <w:rsid w:val="000862CC"/>
    <w:rsid w:val="00091F51"/>
    <w:rsid w:val="000B689F"/>
    <w:rsid w:val="000C7662"/>
    <w:rsid w:val="000D3E15"/>
    <w:rsid w:val="000E00E5"/>
    <w:rsid w:val="000E0F12"/>
    <w:rsid w:val="000E30C7"/>
    <w:rsid w:val="000E420E"/>
    <w:rsid w:val="000F41C2"/>
    <w:rsid w:val="000F45E9"/>
    <w:rsid w:val="00100AAC"/>
    <w:rsid w:val="0011621D"/>
    <w:rsid w:val="00121E30"/>
    <w:rsid w:val="00127456"/>
    <w:rsid w:val="00132118"/>
    <w:rsid w:val="001338D1"/>
    <w:rsid w:val="00141747"/>
    <w:rsid w:val="001445AB"/>
    <w:rsid w:val="001455A3"/>
    <w:rsid w:val="00150F97"/>
    <w:rsid w:val="00154862"/>
    <w:rsid w:val="00162F6F"/>
    <w:rsid w:val="001714DC"/>
    <w:rsid w:val="00173B07"/>
    <w:rsid w:val="0017594B"/>
    <w:rsid w:val="001819F6"/>
    <w:rsid w:val="00187C86"/>
    <w:rsid w:val="00190A39"/>
    <w:rsid w:val="001A2407"/>
    <w:rsid w:val="001A27DD"/>
    <w:rsid w:val="001A2D4F"/>
    <w:rsid w:val="001A7235"/>
    <w:rsid w:val="001C3837"/>
    <w:rsid w:val="001C3EE1"/>
    <w:rsid w:val="001C7695"/>
    <w:rsid w:val="001C7753"/>
    <w:rsid w:val="001D41A4"/>
    <w:rsid w:val="001D6B51"/>
    <w:rsid w:val="001D6BE9"/>
    <w:rsid w:val="001D7ACF"/>
    <w:rsid w:val="001D7C94"/>
    <w:rsid w:val="001F1D95"/>
    <w:rsid w:val="001F2B55"/>
    <w:rsid w:val="00202476"/>
    <w:rsid w:val="00207E0F"/>
    <w:rsid w:val="00214FAA"/>
    <w:rsid w:val="002151F6"/>
    <w:rsid w:val="00220CF8"/>
    <w:rsid w:val="00224116"/>
    <w:rsid w:val="00232771"/>
    <w:rsid w:val="00232C7F"/>
    <w:rsid w:val="00234167"/>
    <w:rsid w:val="00243225"/>
    <w:rsid w:val="002502F0"/>
    <w:rsid w:val="002503DF"/>
    <w:rsid w:val="00252408"/>
    <w:rsid w:val="002556DF"/>
    <w:rsid w:val="0026390F"/>
    <w:rsid w:val="0026394D"/>
    <w:rsid w:val="00280D2F"/>
    <w:rsid w:val="0028289B"/>
    <w:rsid w:val="002950CD"/>
    <w:rsid w:val="002B02CB"/>
    <w:rsid w:val="002C002A"/>
    <w:rsid w:val="002C2390"/>
    <w:rsid w:val="002C3C36"/>
    <w:rsid w:val="002D1A6D"/>
    <w:rsid w:val="002D3595"/>
    <w:rsid w:val="002D47B8"/>
    <w:rsid w:val="002E245F"/>
    <w:rsid w:val="002F0BE3"/>
    <w:rsid w:val="002F0CC8"/>
    <w:rsid w:val="002F22C6"/>
    <w:rsid w:val="002F62A1"/>
    <w:rsid w:val="003056D9"/>
    <w:rsid w:val="00312540"/>
    <w:rsid w:val="00321283"/>
    <w:rsid w:val="0033365D"/>
    <w:rsid w:val="00335F4A"/>
    <w:rsid w:val="0034378B"/>
    <w:rsid w:val="003440BE"/>
    <w:rsid w:val="003446F4"/>
    <w:rsid w:val="00350C25"/>
    <w:rsid w:val="00355FB8"/>
    <w:rsid w:val="00373E5F"/>
    <w:rsid w:val="0038095C"/>
    <w:rsid w:val="003821E9"/>
    <w:rsid w:val="003A48E7"/>
    <w:rsid w:val="003B1E76"/>
    <w:rsid w:val="003B7E06"/>
    <w:rsid w:val="003C039C"/>
    <w:rsid w:val="003C1B4B"/>
    <w:rsid w:val="003C4BF6"/>
    <w:rsid w:val="003C611B"/>
    <w:rsid w:val="003D4727"/>
    <w:rsid w:val="003D6BD2"/>
    <w:rsid w:val="003E23A3"/>
    <w:rsid w:val="003E6C49"/>
    <w:rsid w:val="003E7B22"/>
    <w:rsid w:val="003F0C1C"/>
    <w:rsid w:val="003F2AA2"/>
    <w:rsid w:val="003F33FA"/>
    <w:rsid w:val="003F3D79"/>
    <w:rsid w:val="003F5FA6"/>
    <w:rsid w:val="00404529"/>
    <w:rsid w:val="00406E1E"/>
    <w:rsid w:val="004077B2"/>
    <w:rsid w:val="00420B47"/>
    <w:rsid w:val="004211DA"/>
    <w:rsid w:val="0042682E"/>
    <w:rsid w:val="0042791D"/>
    <w:rsid w:val="00431C7A"/>
    <w:rsid w:val="00432BD1"/>
    <w:rsid w:val="00432F63"/>
    <w:rsid w:val="00436E45"/>
    <w:rsid w:val="0043747F"/>
    <w:rsid w:val="00450201"/>
    <w:rsid w:val="00462E79"/>
    <w:rsid w:val="00465700"/>
    <w:rsid w:val="00471BB0"/>
    <w:rsid w:val="004754C7"/>
    <w:rsid w:val="00484D83"/>
    <w:rsid w:val="004857BA"/>
    <w:rsid w:val="0049395A"/>
    <w:rsid w:val="0049430D"/>
    <w:rsid w:val="004A495E"/>
    <w:rsid w:val="004A55C6"/>
    <w:rsid w:val="004B0CD2"/>
    <w:rsid w:val="004B1A88"/>
    <w:rsid w:val="004B65DD"/>
    <w:rsid w:val="004C76C2"/>
    <w:rsid w:val="004E3750"/>
    <w:rsid w:val="004F5FDC"/>
    <w:rsid w:val="0050110D"/>
    <w:rsid w:val="00501DF2"/>
    <w:rsid w:val="00502DC0"/>
    <w:rsid w:val="00514AB0"/>
    <w:rsid w:val="005204C1"/>
    <w:rsid w:val="00523560"/>
    <w:rsid w:val="005426DA"/>
    <w:rsid w:val="00552DAF"/>
    <w:rsid w:val="005547AB"/>
    <w:rsid w:val="00556567"/>
    <w:rsid w:val="00563A96"/>
    <w:rsid w:val="005744BD"/>
    <w:rsid w:val="00574B36"/>
    <w:rsid w:val="005850B7"/>
    <w:rsid w:val="005957AF"/>
    <w:rsid w:val="005A0DC9"/>
    <w:rsid w:val="005A49DF"/>
    <w:rsid w:val="005B77E1"/>
    <w:rsid w:val="005C732B"/>
    <w:rsid w:val="005D5600"/>
    <w:rsid w:val="005E217E"/>
    <w:rsid w:val="006001E7"/>
    <w:rsid w:val="0060567D"/>
    <w:rsid w:val="006118E8"/>
    <w:rsid w:val="00612571"/>
    <w:rsid w:val="006152CB"/>
    <w:rsid w:val="006219AB"/>
    <w:rsid w:val="0062476B"/>
    <w:rsid w:val="00626292"/>
    <w:rsid w:val="00630E2F"/>
    <w:rsid w:val="00635C7B"/>
    <w:rsid w:val="00637670"/>
    <w:rsid w:val="00645638"/>
    <w:rsid w:val="00665DAB"/>
    <w:rsid w:val="00671CCA"/>
    <w:rsid w:val="00673BC0"/>
    <w:rsid w:val="00680DF4"/>
    <w:rsid w:val="006826CC"/>
    <w:rsid w:val="00682F1F"/>
    <w:rsid w:val="00682F87"/>
    <w:rsid w:val="00691735"/>
    <w:rsid w:val="006930B8"/>
    <w:rsid w:val="0069534D"/>
    <w:rsid w:val="006A3BF2"/>
    <w:rsid w:val="006A703E"/>
    <w:rsid w:val="006B0288"/>
    <w:rsid w:val="006B2968"/>
    <w:rsid w:val="006B7DFE"/>
    <w:rsid w:val="006C6DE4"/>
    <w:rsid w:val="006D3944"/>
    <w:rsid w:val="006D7145"/>
    <w:rsid w:val="006E3FFE"/>
    <w:rsid w:val="006E6447"/>
    <w:rsid w:val="006F55E4"/>
    <w:rsid w:val="006F79A1"/>
    <w:rsid w:val="0070402E"/>
    <w:rsid w:val="00710F68"/>
    <w:rsid w:val="007116EC"/>
    <w:rsid w:val="00714590"/>
    <w:rsid w:val="0071653F"/>
    <w:rsid w:val="00717AE6"/>
    <w:rsid w:val="00717ECE"/>
    <w:rsid w:val="00720736"/>
    <w:rsid w:val="0072254F"/>
    <w:rsid w:val="0073123C"/>
    <w:rsid w:val="0074041E"/>
    <w:rsid w:val="00741153"/>
    <w:rsid w:val="00741345"/>
    <w:rsid w:val="00743ED8"/>
    <w:rsid w:val="0074745D"/>
    <w:rsid w:val="007649C5"/>
    <w:rsid w:val="0078588D"/>
    <w:rsid w:val="00785BDE"/>
    <w:rsid w:val="0079176B"/>
    <w:rsid w:val="007920DD"/>
    <w:rsid w:val="00792B85"/>
    <w:rsid w:val="00793E67"/>
    <w:rsid w:val="007A08FA"/>
    <w:rsid w:val="007A5590"/>
    <w:rsid w:val="007A7CCB"/>
    <w:rsid w:val="007C1F50"/>
    <w:rsid w:val="007C353B"/>
    <w:rsid w:val="007D027E"/>
    <w:rsid w:val="007E0F4C"/>
    <w:rsid w:val="007E247F"/>
    <w:rsid w:val="007F177D"/>
    <w:rsid w:val="00807A31"/>
    <w:rsid w:val="0081126A"/>
    <w:rsid w:val="00814B62"/>
    <w:rsid w:val="00815D5D"/>
    <w:rsid w:val="008172F4"/>
    <w:rsid w:val="00824678"/>
    <w:rsid w:val="0082750E"/>
    <w:rsid w:val="008276F8"/>
    <w:rsid w:val="00830166"/>
    <w:rsid w:val="008308FB"/>
    <w:rsid w:val="0083273C"/>
    <w:rsid w:val="00832801"/>
    <w:rsid w:val="00833710"/>
    <w:rsid w:val="00833EFC"/>
    <w:rsid w:val="008344FA"/>
    <w:rsid w:val="00834EE4"/>
    <w:rsid w:val="008466FD"/>
    <w:rsid w:val="00851A03"/>
    <w:rsid w:val="00854398"/>
    <w:rsid w:val="00856DBA"/>
    <w:rsid w:val="00861631"/>
    <w:rsid w:val="00862A40"/>
    <w:rsid w:val="00874481"/>
    <w:rsid w:val="0088185C"/>
    <w:rsid w:val="00894990"/>
    <w:rsid w:val="00896137"/>
    <w:rsid w:val="0089764F"/>
    <w:rsid w:val="008A4D40"/>
    <w:rsid w:val="008C0150"/>
    <w:rsid w:val="008C4D30"/>
    <w:rsid w:val="008D6679"/>
    <w:rsid w:val="008D6A56"/>
    <w:rsid w:val="008E420D"/>
    <w:rsid w:val="008E62FE"/>
    <w:rsid w:val="008E73C6"/>
    <w:rsid w:val="008F443C"/>
    <w:rsid w:val="008F6EC5"/>
    <w:rsid w:val="008F75A1"/>
    <w:rsid w:val="00903267"/>
    <w:rsid w:val="00903BCF"/>
    <w:rsid w:val="00905C33"/>
    <w:rsid w:val="00907058"/>
    <w:rsid w:val="009125EB"/>
    <w:rsid w:val="009223E1"/>
    <w:rsid w:val="00931B1E"/>
    <w:rsid w:val="00937136"/>
    <w:rsid w:val="009376C1"/>
    <w:rsid w:val="00941D0C"/>
    <w:rsid w:val="00947284"/>
    <w:rsid w:val="00961971"/>
    <w:rsid w:val="00974078"/>
    <w:rsid w:val="00980143"/>
    <w:rsid w:val="00985281"/>
    <w:rsid w:val="00986C00"/>
    <w:rsid w:val="009878DA"/>
    <w:rsid w:val="00995FC6"/>
    <w:rsid w:val="00997900"/>
    <w:rsid w:val="009A197E"/>
    <w:rsid w:val="009A4B2B"/>
    <w:rsid w:val="009B08A9"/>
    <w:rsid w:val="009B1867"/>
    <w:rsid w:val="009C1C5E"/>
    <w:rsid w:val="009D075A"/>
    <w:rsid w:val="009D4108"/>
    <w:rsid w:val="009D5EB1"/>
    <w:rsid w:val="009E4C73"/>
    <w:rsid w:val="009F2CA0"/>
    <w:rsid w:val="009F2CD4"/>
    <w:rsid w:val="009F64E1"/>
    <w:rsid w:val="00A013CC"/>
    <w:rsid w:val="00A01A0C"/>
    <w:rsid w:val="00A11115"/>
    <w:rsid w:val="00A12053"/>
    <w:rsid w:val="00A17380"/>
    <w:rsid w:val="00A2181C"/>
    <w:rsid w:val="00A27E8D"/>
    <w:rsid w:val="00A62A9E"/>
    <w:rsid w:val="00A6398B"/>
    <w:rsid w:val="00A64AE2"/>
    <w:rsid w:val="00A65785"/>
    <w:rsid w:val="00A70B98"/>
    <w:rsid w:val="00A77B75"/>
    <w:rsid w:val="00A82214"/>
    <w:rsid w:val="00A82A76"/>
    <w:rsid w:val="00A82AF9"/>
    <w:rsid w:val="00A90EF1"/>
    <w:rsid w:val="00AA07E5"/>
    <w:rsid w:val="00AA11AE"/>
    <w:rsid w:val="00AA2C88"/>
    <w:rsid w:val="00AB6504"/>
    <w:rsid w:val="00AC088D"/>
    <w:rsid w:val="00AC239B"/>
    <w:rsid w:val="00AC2796"/>
    <w:rsid w:val="00AD7C0A"/>
    <w:rsid w:val="00AE36F0"/>
    <w:rsid w:val="00AE6A62"/>
    <w:rsid w:val="00AF19D5"/>
    <w:rsid w:val="00B039A5"/>
    <w:rsid w:val="00B075BF"/>
    <w:rsid w:val="00B10B61"/>
    <w:rsid w:val="00B12960"/>
    <w:rsid w:val="00B25244"/>
    <w:rsid w:val="00B25D9D"/>
    <w:rsid w:val="00B358F4"/>
    <w:rsid w:val="00B46768"/>
    <w:rsid w:val="00B50A3F"/>
    <w:rsid w:val="00B5441B"/>
    <w:rsid w:val="00B55E01"/>
    <w:rsid w:val="00B6789C"/>
    <w:rsid w:val="00B70C49"/>
    <w:rsid w:val="00B74965"/>
    <w:rsid w:val="00B77336"/>
    <w:rsid w:val="00B77D00"/>
    <w:rsid w:val="00B81BE5"/>
    <w:rsid w:val="00B860F6"/>
    <w:rsid w:val="00B91BF8"/>
    <w:rsid w:val="00B97FEA"/>
    <w:rsid w:val="00BA4020"/>
    <w:rsid w:val="00BA6C97"/>
    <w:rsid w:val="00BA7890"/>
    <w:rsid w:val="00BC2A5D"/>
    <w:rsid w:val="00BC3694"/>
    <w:rsid w:val="00BC4CF6"/>
    <w:rsid w:val="00BC5100"/>
    <w:rsid w:val="00BD4FD1"/>
    <w:rsid w:val="00BE0826"/>
    <w:rsid w:val="00BE0FDB"/>
    <w:rsid w:val="00BE1750"/>
    <w:rsid w:val="00BE1F87"/>
    <w:rsid w:val="00BE287E"/>
    <w:rsid w:val="00BE37B7"/>
    <w:rsid w:val="00BF058D"/>
    <w:rsid w:val="00BF5BEA"/>
    <w:rsid w:val="00C0000C"/>
    <w:rsid w:val="00C03AF4"/>
    <w:rsid w:val="00C16633"/>
    <w:rsid w:val="00C21C92"/>
    <w:rsid w:val="00C23779"/>
    <w:rsid w:val="00C34974"/>
    <w:rsid w:val="00C43506"/>
    <w:rsid w:val="00C47681"/>
    <w:rsid w:val="00C50796"/>
    <w:rsid w:val="00C55AEC"/>
    <w:rsid w:val="00C57222"/>
    <w:rsid w:val="00C64A62"/>
    <w:rsid w:val="00C65DEA"/>
    <w:rsid w:val="00C73A48"/>
    <w:rsid w:val="00C83146"/>
    <w:rsid w:val="00C8343D"/>
    <w:rsid w:val="00C86E9C"/>
    <w:rsid w:val="00CA53F4"/>
    <w:rsid w:val="00CA53FB"/>
    <w:rsid w:val="00CA5E1F"/>
    <w:rsid w:val="00CB61CB"/>
    <w:rsid w:val="00CC0729"/>
    <w:rsid w:val="00CC227C"/>
    <w:rsid w:val="00CC5F81"/>
    <w:rsid w:val="00CC75CB"/>
    <w:rsid w:val="00CD537E"/>
    <w:rsid w:val="00CE335E"/>
    <w:rsid w:val="00CE466D"/>
    <w:rsid w:val="00CF57FF"/>
    <w:rsid w:val="00D0391E"/>
    <w:rsid w:val="00D163A4"/>
    <w:rsid w:val="00D237A4"/>
    <w:rsid w:val="00D27670"/>
    <w:rsid w:val="00D34ECE"/>
    <w:rsid w:val="00D356B3"/>
    <w:rsid w:val="00D46DF1"/>
    <w:rsid w:val="00D523D6"/>
    <w:rsid w:val="00D65DA1"/>
    <w:rsid w:val="00D65FE7"/>
    <w:rsid w:val="00D729FC"/>
    <w:rsid w:val="00D76E86"/>
    <w:rsid w:val="00D802F6"/>
    <w:rsid w:val="00D908A7"/>
    <w:rsid w:val="00D9106D"/>
    <w:rsid w:val="00D93337"/>
    <w:rsid w:val="00DA788B"/>
    <w:rsid w:val="00DB6E26"/>
    <w:rsid w:val="00DC1F94"/>
    <w:rsid w:val="00DC49F0"/>
    <w:rsid w:val="00DC4B23"/>
    <w:rsid w:val="00DF44FF"/>
    <w:rsid w:val="00DF5FE4"/>
    <w:rsid w:val="00E01097"/>
    <w:rsid w:val="00E01F78"/>
    <w:rsid w:val="00E03E6E"/>
    <w:rsid w:val="00E104EA"/>
    <w:rsid w:val="00E13ECE"/>
    <w:rsid w:val="00E14A9F"/>
    <w:rsid w:val="00E15AD9"/>
    <w:rsid w:val="00E20248"/>
    <w:rsid w:val="00E20909"/>
    <w:rsid w:val="00E22B46"/>
    <w:rsid w:val="00E23721"/>
    <w:rsid w:val="00E35237"/>
    <w:rsid w:val="00E433B2"/>
    <w:rsid w:val="00E51F49"/>
    <w:rsid w:val="00E5796F"/>
    <w:rsid w:val="00E744BD"/>
    <w:rsid w:val="00E75D38"/>
    <w:rsid w:val="00E775C8"/>
    <w:rsid w:val="00E80415"/>
    <w:rsid w:val="00E9554D"/>
    <w:rsid w:val="00EA75DA"/>
    <w:rsid w:val="00EB1E12"/>
    <w:rsid w:val="00EB250C"/>
    <w:rsid w:val="00EB5895"/>
    <w:rsid w:val="00EC05BF"/>
    <w:rsid w:val="00EC4FFB"/>
    <w:rsid w:val="00EC69DE"/>
    <w:rsid w:val="00EC7500"/>
    <w:rsid w:val="00ED15DA"/>
    <w:rsid w:val="00ED366D"/>
    <w:rsid w:val="00EF0C17"/>
    <w:rsid w:val="00EF23F5"/>
    <w:rsid w:val="00EF4DBD"/>
    <w:rsid w:val="00EF68D6"/>
    <w:rsid w:val="00F00690"/>
    <w:rsid w:val="00F0378B"/>
    <w:rsid w:val="00F067D6"/>
    <w:rsid w:val="00F139E0"/>
    <w:rsid w:val="00F21BF8"/>
    <w:rsid w:val="00F235CA"/>
    <w:rsid w:val="00F325AA"/>
    <w:rsid w:val="00F360EA"/>
    <w:rsid w:val="00F3714D"/>
    <w:rsid w:val="00F42AA0"/>
    <w:rsid w:val="00F46E66"/>
    <w:rsid w:val="00F53375"/>
    <w:rsid w:val="00F54CDE"/>
    <w:rsid w:val="00F55239"/>
    <w:rsid w:val="00F647F2"/>
    <w:rsid w:val="00F651E4"/>
    <w:rsid w:val="00F66690"/>
    <w:rsid w:val="00F672AB"/>
    <w:rsid w:val="00F714FC"/>
    <w:rsid w:val="00F71A35"/>
    <w:rsid w:val="00F75615"/>
    <w:rsid w:val="00F80340"/>
    <w:rsid w:val="00F82FC6"/>
    <w:rsid w:val="00F84E12"/>
    <w:rsid w:val="00F90BF8"/>
    <w:rsid w:val="00FA1136"/>
    <w:rsid w:val="00FA214D"/>
    <w:rsid w:val="00FA5BE5"/>
    <w:rsid w:val="00FB30A1"/>
    <w:rsid w:val="00FB3107"/>
    <w:rsid w:val="00FC57FA"/>
    <w:rsid w:val="00FC6359"/>
    <w:rsid w:val="00FC74D5"/>
    <w:rsid w:val="00FD0610"/>
    <w:rsid w:val="00FD1133"/>
    <w:rsid w:val="00FD15C4"/>
    <w:rsid w:val="00FD2C64"/>
    <w:rsid w:val="00FD33FB"/>
    <w:rsid w:val="00FD4BCF"/>
    <w:rsid w:val="00FD74CE"/>
    <w:rsid w:val="00FD7885"/>
    <w:rsid w:val="00FE3DCD"/>
    <w:rsid w:val="00FF28DF"/>
    <w:rsid w:val="00FF49B6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10D4"/>
  <w15:docId w15:val="{BE2F4CE1-E630-4020-9163-F451E26B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670"/>
    <w:pPr>
      <w:spacing w:after="120" w:line="240" w:lineRule="auto"/>
    </w:pPr>
    <w:rPr>
      <w:rFonts w:ascii="Futura Light" w:eastAsia="SimSun" w:hAnsi="Futura Light" w:cs="Times New Roman"/>
      <w:color w:val="333333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7670"/>
    <w:pPr>
      <w:keepNext/>
      <w:keepLines/>
      <w:spacing w:after="80"/>
      <w:outlineLvl w:val="0"/>
    </w:pPr>
    <w:rPr>
      <w:rFonts w:ascii="Futura Medium" w:hAnsi="Futura Medium"/>
      <w:b/>
      <w:bCs/>
      <w:color w:val="D42E1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7670"/>
    <w:pPr>
      <w:keepNext/>
      <w:spacing w:after="80"/>
      <w:outlineLvl w:val="1"/>
    </w:pPr>
    <w:rPr>
      <w:b/>
      <w:color w:val="00599C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qFormat/>
    <w:rsid w:val="00D27670"/>
    <w:pPr>
      <w:keepNext/>
      <w:spacing w:after="80"/>
      <w:outlineLvl w:val="2"/>
    </w:pPr>
    <w:rPr>
      <w:rFonts w:ascii="Futura Medium" w:hAnsi="Futura Medium"/>
      <w:b/>
      <w:bCs/>
      <w:color w:val="00599C"/>
      <w:lang w:val="en-AU"/>
    </w:rPr>
  </w:style>
  <w:style w:type="paragraph" w:styleId="Heading4">
    <w:name w:val="heading 4"/>
    <w:basedOn w:val="Normal"/>
    <w:next w:val="Normal"/>
    <w:link w:val="Heading4Char"/>
    <w:qFormat/>
    <w:rsid w:val="00D27670"/>
    <w:pPr>
      <w:keepNext/>
      <w:outlineLvl w:val="3"/>
    </w:pPr>
    <w:rPr>
      <w:b/>
      <w:bCs/>
      <w:lang w:val="en-AU"/>
    </w:rPr>
  </w:style>
  <w:style w:type="paragraph" w:styleId="Heading5">
    <w:name w:val="heading 5"/>
    <w:basedOn w:val="Normal"/>
    <w:next w:val="Normal"/>
    <w:link w:val="Heading5Char"/>
    <w:qFormat/>
    <w:rsid w:val="00D27670"/>
    <w:pPr>
      <w:keepNext/>
      <w:jc w:val="center"/>
      <w:outlineLvl w:val="4"/>
    </w:pPr>
    <w:rPr>
      <w:b/>
      <w:bCs/>
      <w:lang w:val="en-AU"/>
    </w:rPr>
  </w:style>
  <w:style w:type="paragraph" w:styleId="Heading6">
    <w:name w:val="heading 6"/>
    <w:basedOn w:val="Normal"/>
    <w:next w:val="Normal"/>
    <w:link w:val="Heading6Char"/>
    <w:qFormat/>
    <w:rsid w:val="00D27670"/>
    <w:pPr>
      <w:outlineLvl w:val="5"/>
    </w:pPr>
    <w:rPr>
      <w:rFonts w:cs="Arial"/>
      <w:bCs/>
      <w:color w:val="F7B817"/>
      <w:szCs w:val="22"/>
    </w:rPr>
  </w:style>
  <w:style w:type="paragraph" w:styleId="Heading7">
    <w:name w:val="heading 7"/>
    <w:basedOn w:val="Normal"/>
    <w:next w:val="Normal"/>
    <w:link w:val="Heading7Char"/>
    <w:qFormat/>
    <w:rsid w:val="00D27670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7670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7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C1F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6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C1F94"/>
    <w:rPr>
      <w:rFonts w:ascii="Futura Light" w:eastAsia="SimSun" w:hAnsi="Futura Light" w:cs="Times New Roman"/>
      <w:color w:val="333333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D27670"/>
    <w:rPr>
      <w:rFonts w:ascii="Futura Medium" w:eastAsia="SimSun" w:hAnsi="Futura Medium" w:cs="Times New Roman"/>
      <w:b/>
      <w:bCs/>
      <w:color w:val="D42E1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207E0F"/>
    <w:rPr>
      <w:rFonts w:ascii="Futura Light" w:eastAsia="SimSun" w:hAnsi="Futura Light" w:cs="Times New Roman"/>
      <w:b/>
      <w:color w:val="00599C"/>
      <w:sz w:val="24"/>
      <w:szCs w:val="24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207E0F"/>
    <w:rPr>
      <w:rFonts w:ascii="Futura Medium" w:eastAsia="SimSun" w:hAnsi="Futura Medium" w:cs="Times New Roman"/>
      <w:b/>
      <w:bCs/>
      <w:color w:val="00599C"/>
      <w:sz w:val="20"/>
      <w:szCs w:val="20"/>
      <w:lang w:val="en-AU" w:eastAsia="zh-CN"/>
    </w:rPr>
  </w:style>
  <w:style w:type="character" w:customStyle="1" w:styleId="Heading4Char">
    <w:name w:val="Heading 4 Char"/>
    <w:basedOn w:val="DefaultParagraphFont"/>
    <w:link w:val="Heading4"/>
    <w:rsid w:val="00207E0F"/>
    <w:rPr>
      <w:rFonts w:ascii="Futura Light" w:eastAsia="SimSun" w:hAnsi="Futura Light" w:cs="Times New Roman"/>
      <w:b/>
      <w:bCs/>
      <w:color w:val="333333"/>
      <w:sz w:val="20"/>
      <w:szCs w:val="20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207E0F"/>
    <w:rPr>
      <w:rFonts w:ascii="Futura Light" w:eastAsia="SimSun" w:hAnsi="Futura Light" w:cs="Times New Roman"/>
      <w:b/>
      <w:bCs/>
      <w:color w:val="333333"/>
      <w:sz w:val="20"/>
      <w:szCs w:val="20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207E0F"/>
    <w:rPr>
      <w:rFonts w:ascii="Futura Light" w:eastAsia="SimSun" w:hAnsi="Futura Light" w:cs="Arial"/>
      <w:bCs/>
      <w:color w:val="F7B817"/>
      <w:sz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07E0F"/>
    <w:rPr>
      <w:rFonts w:ascii="Calibri" w:eastAsia="SimSun" w:hAnsi="Calibri" w:cs="Arial"/>
      <w:color w:val="333333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207E0F"/>
    <w:rPr>
      <w:rFonts w:ascii="Calibri" w:eastAsia="SimSun" w:hAnsi="Calibri" w:cs="Arial"/>
      <w:i/>
      <w:iCs/>
      <w:color w:val="333333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207E0F"/>
    <w:rPr>
      <w:rFonts w:ascii="Cambria" w:eastAsia="SimSun" w:hAnsi="Cambria" w:cs="Times New Roman"/>
      <w:color w:val="333333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D27670"/>
  </w:style>
  <w:style w:type="character" w:customStyle="1" w:styleId="BodyTextChar">
    <w:name w:val="Body Text Char"/>
    <w:basedOn w:val="DefaultParagraphFont"/>
    <w:link w:val="BodyText"/>
    <w:semiHidden/>
    <w:rsid w:val="00D27670"/>
    <w:rPr>
      <w:rFonts w:ascii="Futura Light" w:eastAsia="SimSun" w:hAnsi="Futura Light" w:cs="Times New Roman"/>
      <w:color w:val="333333"/>
      <w:sz w:val="20"/>
      <w:szCs w:val="20"/>
      <w:lang w:eastAsia="zh-CN"/>
    </w:rPr>
  </w:style>
  <w:style w:type="paragraph" w:customStyle="1" w:styleId="Bullet">
    <w:name w:val="Bullet"/>
    <w:basedOn w:val="Normal"/>
    <w:qFormat/>
    <w:rsid w:val="00D27670"/>
    <w:pPr>
      <w:numPr>
        <w:numId w:val="14"/>
      </w:numPr>
      <w:ind w:left="360"/>
    </w:pPr>
    <w:rPr>
      <w:lang w:val="en-GB"/>
    </w:rPr>
  </w:style>
  <w:style w:type="character" w:styleId="FollowedHyperlink">
    <w:name w:val="FollowedHyperlink"/>
    <w:basedOn w:val="DefaultParagraphFont"/>
    <w:semiHidden/>
    <w:rsid w:val="00D27670"/>
    <w:rPr>
      <w:rFonts w:ascii="Verdana" w:hAnsi="Verdana"/>
      <w:color w:val="0066CC"/>
      <w:sz w:val="20"/>
      <w:szCs w:val="20"/>
      <w:u w:val="single"/>
    </w:rPr>
  </w:style>
  <w:style w:type="paragraph" w:customStyle="1" w:styleId="SubSubSubNumberedList">
    <w:name w:val="Sub Sub Sub Numbered List"/>
    <w:basedOn w:val="SubSubNumberedList"/>
    <w:qFormat/>
    <w:rsid w:val="00D27670"/>
    <w:pPr>
      <w:numPr>
        <w:ilvl w:val="3"/>
      </w:numPr>
      <w:tabs>
        <w:tab w:val="clear" w:pos="1800"/>
        <w:tab w:val="left" w:pos="2880"/>
      </w:tabs>
      <w:ind w:left="2880" w:hanging="1080"/>
    </w:pPr>
  </w:style>
  <w:style w:type="paragraph" w:customStyle="1" w:styleId="SubSubSubBullet">
    <w:name w:val="Sub Sub Sub Bullet"/>
    <w:basedOn w:val="SubSubBullet"/>
    <w:qFormat/>
    <w:rsid w:val="00D27670"/>
    <w:pPr>
      <w:ind w:left="2160"/>
    </w:pPr>
  </w:style>
  <w:style w:type="paragraph" w:customStyle="1" w:styleId="SubNumberedListRoman">
    <w:name w:val="Sub Numbered List Roman"/>
    <w:basedOn w:val="NumberedList"/>
    <w:qFormat/>
    <w:rsid w:val="00D27670"/>
    <w:pPr>
      <w:numPr>
        <w:numId w:val="34"/>
      </w:numPr>
    </w:pPr>
  </w:style>
  <w:style w:type="paragraph" w:customStyle="1" w:styleId="SubBullet">
    <w:name w:val="Sub Bullet"/>
    <w:basedOn w:val="Normal"/>
    <w:qFormat/>
    <w:rsid w:val="00D27670"/>
    <w:pPr>
      <w:numPr>
        <w:numId w:val="12"/>
      </w:numPr>
    </w:pPr>
    <w:rPr>
      <w:lang w:val="en-GB"/>
    </w:rPr>
  </w:style>
  <w:style w:type="character" w:styleId="Hyperlink">
    <w:name w:val="Hyperlink"/>
    <w:basedOn w:val="DefaultParagraphFont"/>
    <w:unhideWhenUsed/>
    <w:rsid w:val="00D27670"/>
    <w:rPr>
      <w:color w:val="0066CC"/>
      <w:u w:val="none"/>
    </w:rPr>
  </w:style>
  <w:style w:type="paragraph" w:customStyle="1" w:styleId="SubSubBullet">
    <w:name w:val="Sub Sub Bullet"/>
    <w:basedOn w:val="SubBullet"/>
    <w:qFormat/>
    <w:rsid w:val="00D27670"/>
    <w:pPr>
      <w:ind w:left="1260"/>
    </w:pPr>
  </w:style>
  <w:style w:type="paragraph" w:customStyle="1" w:styleId="NumberedList">
    <w:name w:val="Numbered List"/>
    <w:basedOn w:val="Normal"/>
    <w:qFormat/>
    <w:rsid w:val="00D27670"/>
    <w:pPr>
      <w:numPr>
        <w:numId w:val="9"/>
      </w:numPr>
      <w:spacing w:before="40"/>
    </w:pPr>
  </w:style>
  <w:style w:type="paragraph" w:customStyle="1" w:styleId="SubNumberedList">
    <w:name w:val="Sub Numbered List"/>
    <w:basedOn w:val="Normal"/>
    <w:qFormat/>
    <w:rsid w:val="00D27670"/>
    <w:pPr>
      <w:numPr>
        <w:ilvl w:val="1"/>
        <w:numId w:val="9"/>
      </w:numPr>
      <w:tabs>
        <w:tab w:val="left" w:pos="900"/>
      </w:tabs>
      <w:spacing w:before="40"/>
      <w:ind w:left="900" w:hanging="552"/>
    </w:pPr>
  </w:style>
  <w:style w:type="paragraph" w:customStyle="1" w:styleId="SubSubNumberedList">
    <w:name w:val="Sub Sub Numbered List"/>
    <w:basedOn w:val="Normal"/>
    <w:qFormat/>
    <w:rsid w:val="00D27670"/>
    <w:pPr>
      <w:numPr>
        <w:ilvl w:val="2"/>
        <w:numId w:val="9"/>
      </w:numPr>
      <w:tabs>
        <w:tab w:val="left" w:pos="1800"/>
      </w:tabs>
      <w:spacing w:before="40"/>
      <w:ind w:left="1800" w:hanging="900"/>
    </w:pPr>
  </w:style>
  <w:style w:type="character" w:customStyle="1" w:styleId="FooterChar">
    <w:name w:val="Footer Char"/>
    <w:basedOn w:val="DefaultParagraphFont"/>
    <w:link w:val="Footer"/>
    <w:rsid w:val="00D27670"/>
    <w:rPr>
      <w:rFonts w:ascii="Futura Light" w:hAnsi="Futura Light"/>
      <w:color w:val="333333"/>
      <w:sz w:val="16"/>
      <w:szCs w:val="16"/>
    </w:rPr>
  </w:style>
  <w:style w:type="paragraph" w:styleId="Footer">
    <w:name w:val="footer"/>
    <w:basedOn w:val="Normal"/>
    <w:link w:val="FooterChar"/>
    <w:rsid w:val="00D27670"/>
    <w:pPr>
      <w:tabs>
        <w:tab w:val="center" w:pos="4320"/>
        <w:tab w:val="right" w:pos="8640"/>
      </w:tabs>
      <w:spacing w:after="0"/>
    </w:pPr>
    <w:rPr>
      <w:rFonts w:eastAsiaTheme="minorHAnsi" w:cstheme="minorBidi"/>
      <w:sz w:val="16"/>
      <w:szCs w:val="16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207E0F"/>
    <w:rPr>
      <w:rFonts w:ascii="Futura Light" w:eastAsia="SimSun" w:hAnsi="Futura Light" w:cs="Times New Roman"/>
      <w:color w:val="333333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F8"/>
    <w:rPr>
      <w:rFonts w:ascii="Tahoma" w:eastAsia="SimSun" w:hAnsi="Tahoma" w:cs="Tahoma"/>
      <w:color w:val="333333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E4"/>
    <w:rPr>
      <w:rFonts w:ascii="Futura Light" w:eastAsia="SimSun" w:hAnsi="Futura Light" w:cs="Times New Roman"/>
      <w:color w:val="333333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E4"/>
    <w:rPr>
      <w:rFonts w:ascii="Futura Light" w:eastAsia="SimSun" w:hAnsi="Futura Light" w:cs="Times New Roman"/>
      <w:b/>
      <w:bCs/>
      <w:color w:val="333333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56AF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D5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D15D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5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ddie.Hurst@shell.com" TargetMode="External"/><Relationship Id="rId18" Type="http://schemas.openxmlformats.org/officeDocument/2006/relationships/hyperlink" Target="mailto:Whitney.Hines@Shel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an.Verda@shell.com" TargetMode="External"/><Relationship Id="rId17" Type="http://schemas.openxmlformats.org/officeDocument/2006/relationships/hyperlink" Target="mailto:Karen.Hernandez@she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th.Whiteley@shel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Jablonski@shel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erren.Hayes@shel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y.Ragas@shell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ww.manuals.shell.com/HSSE/Link.aspx?PT=glossar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7152FBE244C1AB93D3CD8C04F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6855-56C4-47EF-B2FA-2231896EF85F}"/>
      </w:docPartPr>
      <w:docPartBody>
        <w:p w:rsidR="00CB1720" w:rsidRDefault="009701A7" w:rsidP="009701A7">
          <w:pPr>
            <w:pStyle w:val="7057152FBE244C1AB93D3CD8C04FE11E"/>
          </w:pPr>
          <w:r w:rsidRPr="00A10F74">
            <w:rPr>
              <w:rStyle w:val="PlaceholderText"/>
            </w:rPr>
            <w:t>Choose an item.</w:t>
          </w:r>
        </w:p>
      </w:docPartBody>
    </w:docPart>
    <w:docPart>
      <w:docPartPr>
        <w:name w:val="0DC0E3855B83457BB495215F3121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1603-0116-407E-893D-A9B1D123F05F}"/>
      </w:docPartPr>
      <w:docPartBody>
        <w:p w:rsidR="00CB1720" w:rsidRDefault="009701A7" w:rsidP="009701A7">
          <w:pPr>
            <w:pStyle w:val="0DC0E3855B83457BB495215F3121923C"/>
          </w:pPr>
          <w:r w:rsidRPr="00A10F74">
            <w:rPr>
              <w:rStyle w:val="PlaceholderText"/>
            </w:rPr>
            <w:t>Choose an item.</w:t>
          </w:r>
        </w:p>
      </w:docPartBody>
    </w:docPart>
    <w:docPart>
      <w:docPartPr>
        <w:name w:val="20E2E56D60414E10B8FB350260C1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B9D9-FD9A-4DCC-815B-7B8E4E656F68}"/>
      </w:docPartPr>
      <w:docPartBody>
        <w:p w:rsidR="00CB1720" w:rsidRDefault="009701A7" w:rsidP="009701A7">
          <w:pPr>
            <w:pStyle w:val="20E2E56D60414E10B8FB350260C11FFD"/>
          </w:pPr>
          <w:r w:rsidRPr="00A10F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2"/>
    <w:rsid w:val="000776A4"/>
    <w:rsid w:val="000A0F7E"/>
    <w:rsid w:val="00160C0A"/>
    <w:rsid w:val="001D6B51"/>
    <w:rsid w:val="00233989"/>
    <w:rsid w:val="002B5CD5"/>
    <w:rsid w:val="00320F1A"/>
    <w:rsid w:val="00355FB8"/>
    <w:rsid w:val="003F7790"/>
    <w:rsid w:val="00425DA7"/>
    <w:rsid w:val="0062476B"/>
    <w:rsid w:val="00652401"/>
    <w:rsid w:val="006D0D97"/>
    <w:rsid w:val="00725E60"/>
    <w:rsid w:val="007B4F80"/>
    <w:rsid w:val="007D6667"/>
    <w:rsid w:val="00823267"/>
    <w:rsid w:val="009102BF"/>
    <w:rsid w:val="00953D49"/>
    <w:rsid w:val="009701A7"/>
    <w:rsid w:val="00A971A7"/>
    <w:rsid w:val="00AA17F2"/>
    <w:rsid w:val="00AD08E1"/>
    <w:rsid w:val="00B5441B"/>
    <w:rsid w:val="00B64C13"/>
    <w:rsid w:val="00B95865"/>
    <w:rsid w:val="00BE46CB"/>
    <w:rsid w:val="00CB1720"/>
    <w:rsid w:val="00DC4B23"/>
    <w:rsid w:val="00E470B8"/>
    <w:rsid w:val="00E956B3"/>
    <w:rsid w:val="00E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1A7"/>
    <w:rPr>
      <w:color w:val="808080"/>
    </w:rPr>
  </w:style>
  <w:style w:type="paragraph" w:customStyle="1" w:styleId="7057152FBE244C1AB93D3CD8C04FE11E">
    <w:name w:val="7057152FBE244C1AB93D3CD8C04FE11E"/>
    <w:rsid w:val="009701A7"/>
  </w:style>
  <w:style w:type="paragraph" w:customStyle="1" w:styleId="0DC0E3855B83457BB495215F3121923C">
    <w:name w:val="0DC0E3855B83457BB495215F3121923C"/>
    <w:rsid w:val="009701A7"/>
  </w:style>
  <w:style w:type="paragraph" w:customStyle="1" w:styleId="20E2E56D60414E10B8FB350260C11FFD">
    <w:name w:val="20E2E56D60414E10B8FB350260C11FFD"/>
    <w:rsid w:val="009701A7"/>
  </w:style>
  <w:style w:type="paragraph" w:customStyle="1" w:styleId="753B3E68F19D4F6FB4C77591D4634A60">
    <w:name w:val="753B3E68F19D4F6FB4C77591D4634A60"/>
    <w:rsid w:val="00A97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0E3C69407E34DA4BFBDA9F7A252E9" ma:contentTypeVersion="13" ma:contentTypeDescription="Create a new document." ma:contentTypeScope="" ma:versionID="0b479ae24695c4e7a6410345196587a0">
  <xsd:schema xmlns:xsd="http://www.w3.org/2001/XMLSchema" xmlns:xs="http://www.w3.org/2001/XMLSchema" xmlns:p="http://schemas.microsoft.com/office/2006/metadata/properties" xmlns:ns3="e1dea18f-95dd-4c3b-808f-13aac922522c" xmlns:ns4="98267199-6ee2-4ea8-90af-3ba36f01f1e8" targetNamespace="http://schemas.microsoft.com/office/2006/metadata/properties" ma:root="true" ma:fieldsID="96fcc0a82e9cc6eac7f386839a3c8333" ns3:_="" ns4:_="">
    <xsd:import namespace="e1dea18f-95dd-4c3b-808f-13aac922522c"/>
    <xsd:import namespace="98267199-6ee2-4ea8-90af-3ba36f01f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a18f-95dd-4c3b-808f-13aac9225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7199-6ee2-4ea8-90af-3ba36f0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19690-2D1C-4B42-A0B5-9E889A59F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BC0C8-AFF2-45E2-8849-0DD45951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30DD4-D1CF-47BF-9B39-D2D9625DC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A9AA25-8157-41ED-AB7A-95A06D0D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ea18f-95dd-4c3b-808f-13aac922522c"/>
    <ds:schemaRef ds:uri="98267199-6ee2-4ea8-90af-3ba36f0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Steve.Summers</dc:creator>
  <cp:lastModifiedBy>Verda, Dan J SEPCO-PTC/U/DD</cp:lastModifiedBy>
  <cp:revision>13</cp:revision>
  <cp:lastPrinted>2014-05-16T13:52:00Z</cp:lastPrinted>
  <dcterms:created xsi:type="dcterms:W3CDTF">2025-07-30T12:51:00Z</dcterms:created>
  <dcterms:modified xsi:type="dcterms:W3CDTF">2025-07-30T13:52:00Z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0x010100AF80E3C69407E34DA4BFBDA9F7A252E9</vt:lpwstr>
  </property>
</Properties>
</file>